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E0" w:rsidRPr="00184DE0" w:rsidRDefault="00184DE0" w:rsidP="00184DE0">
      <w:pPr>
        <w:jc w:val="center"/>
        <w:rPr>
          <w:b/>
          <w:color w:val="FF0000"/>
          <w:sz w:val="24"/>
          <w:szCs w:val="24"/>
        </w:rPr>
      </w:pPr>
      <w:r w:rsidRPr="00184DE0">
        <w:rPr>
          <w:b/>
          <w:color w:val="FF0000"/>
          <w:sz w:val="24"/>
          <w:szCs w:val="24"/>
        </w:rPr>
        <w:t>La Classe l’œuvre 2019 : Fiche de renseignements</w:t>
      </w:r>
    </w:p>
    <w:p w:rsidR="00184DE0" w:rsidRPr="00184DE0" w:rsidRDefault="00184DE0">
      <w:pPr>
        <w:rPr>
          <w:i/>
          <w:sz w:val="24"/>
          <w:szCs w:val="24"/>
        </w:rPr>
      </w:pPr>
      <w:r w:rsidRPr="00184DE0">
        <w:rPr>
          <w:i/>
          <w:sz w:val="24"/>
          <w:szCs w:val="24"/>
          <w:highlight w:val="yellow"/>
        </w:rPr>
        <w:t>Pour les structures présentant deux projets, merci de remplir une fiche par projet</w:t>
      </w:r>
    </w:p>
    <w:p w:rsidR="00184DE0" w:rsidRDefault="00DE43ED" w:rsidP="00184DE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2.55pt;margin-top:36.85pt;width:127.5pt;height:131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" strokecolor="black [3213]">
            <v:textbox>
              <w:txbxContent>
                <w:p w:rsidR="00184DE0" w:rsidRPr="009F277E" w:rsidRDefault="00184DE0" w:rsidP="00184DE0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Ville</w:t>
                  </w:r>
                </w:p>
                <w:p w:rsidR="00184DE0" w:rsidRPr="00184DE0" w:rsidRDefault="002E309B" w:rsidP="00184DE0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Musée des Arts Naïfs et Populaires</w:t>
                  </w:r>
                </w:p>
                <w:p w:rsidR="00184DE0" w:rsidRPr="00184DE0" w:rsidRDefault="002E309B" w:rsidP="00184DE0">
                  <w:pPr>
                    <w:widowControl w:val="0"/>
                    <w:rPr>
                      <w:i/>
                    </w:rPr>
                  </w:pPr>
                  <w:r>
                    <w:rPr>
                      <w:i/>
                    </w:rPr>
                    <w:t>25 rue de l’Eglise 89310 NOYERS</w:t>
                  </w:r>
                </w:p>
                <w:p w:rsidR="00184DE0" w:rsidRDefault="002E309B" w:rsidP="00184DE0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i/>
                    </w:rPr>
                    <w:t>03 86 82 89 09</w:t>
                  </w:r>
                  <w:r w:rsidR="00184DE0">
                    <w:t> </w:t>
                  </w:r>
                </w:p>
                <w:p w:rsidR="00184DE0" w:rsidRPr="007E2E79" w:rsidRDefault="00184DE0" w:rsidP="00184DE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bookmarkStart w:id="1" w:name="_Hlk511900611"/>
      <w:bookmarkEnd w:id="1"/>
      <w:r>
        <w:rPr>
          <w:noProof/>
        </w:rPr>
        <w:pict>
          <v:shape id="_x0000_s1027" type="#_x0000_t202" style="position:absolute;margin-left:138.1pt;margin-top:66.05pt;width:375pt;height:168.4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" strokecolor="black [3213]">
            <v:textbox>
              <w:txbxContent>
                <w:p w:rsidR="00E70DC4" w:rsidRPr="00E70DC4" w:rsidRDefault="00E70DC4" w:rsidP="00E70DC4">
                  <w:pPr>
                    <w:jc w:val="both"/>
                    <w:rPr>
                      <w:rFonts w:cs="Helvetica"/>
                      <w:shd w:val="clear" w:color="auto" w:fill="FFFFFF"/>
                    </w:rPr>
                  </w:pPr>
                  <w:r w:rsidRPr="00E70DC4">
                    <w:rPr>
                      <w:rFonts w:cs="Helvetica"/>
                      <w:shd w:val="clear" w:color="auto" w:fill="FFFFFF"/>
                    </w:rPr>
                    <w:t xml:space="preserve">Les élèves de 5eme B du collège Miles de Noyers ont travaillé </w:t>
                  </w:r>
                  <w:r w:rsidR="004B0BA3">
                    <w:rPr>
                      <w:rFonts w:cs="Helvetica"/>
                      <w:shd w:val="clear" w:color="auto" w:fill="FFFFFF"/>
                    </w:rPr>
                    <w:t xml:space="preserve">depuis le début de l’année </w:t>
                  </w:r>
                  <w:r w:rsidRPr="00E70DC4">
                    <w:rPr>
                      <w:rFonts w:cs="Helvetica"/>
                      <w:shd w:val="clear" w:color="auto" w:fill="FFFFFF"/>
                    </w:rPr>
                    <w:t>sur le thème de la nature</w:t>
                  </w:r>
                  <w:r w:rsidR="004B0BA3">
                    <w:rPr>
                      <w:rFonts w:cs="Helvetica"/>
                      <w:shd w:val="clear" w:color="auto" w:fill="FFFFFF"/>
                    </w:rPr>
                    <w:t xml:space="preserve"> (jardins, oiseaux) </w:t>
                  </w:r>
                  <w:r w:rsidR="004B0BA3" w:rsidRPr="00E70DC4">
                    <w:rPr>
                      <w:rFonts w:cs="Helvetica"/>
                      <w:shd w:val="clear" w:color="auto" w:fill="FFFFFF"/>
                    </w:rPr>
                    <w:t xml:space="preserve">dans plusieurs matières </w:t>
                  </w:r>
                  <w:r w:rsidR="004B0BA3">
                    <w:rPr>
                      <w:rFonts w:cs="Helvetica"/>
                      <w:shd w:val="clear" w:color="auto" w:fill="FFFFFF"/>
                    </w:rPr>
                    <w:t>(français, SVT, espagnol, anglais, arts plastiques).</w:t>
                  </w:r>
                </w:p>
                <w:p w:rsidR="00E70DC4" w:rsidRPr="00E70DC4" w:rsidRDefault="004B0BA3" w:rsidP="00E70DC4">
                  <w:pPr>
                    <w:jc w:val="both"/>
                  </w:pPr>
                  <w:r>
                    <w:rPr>
                      <w:rFonts w:cs="Helvetica"/>
                      <w:shd w:val="clear" w:color="auto" w:fill="FFFFFF"/>
                    </w:rPr>
                    <w:t>Ainsi, ils ont confectionné un</w:t>
                  </w:r>
                  <w:r w:rsidR="00E70DC4">
                    <w:rPr>
                      <w:rFonts w:cs="Helvetica"/>
                      <w:shd w:val="clear" w:color="auto" w:fill="FFFFFF"/>
                    </w:rPr>
                    <w:t xml:space="preserve"> « carnet d’influences »</w:t>
                  </w:r>
                  <w:r w:rsidR="00E70DC4" w:rsidRPr="00E70DC4">
                    <w:rPr>
                      <w:rFonts w:cs="Helvetica"/>
                      <w:shd w:val="clear" w:color="auto" w:fill="FFFFFF"/>
                    </w:rPr>
                    <w:t xml:space="preserve"> </w:t>
                  </w:r>
                  <w:r>
                    <w:rPr>
                      <w:rFonts w:cs="Helvetica"/>
                      <w:shd w:val="clear" w:color="auto" w:fill="FFFFFF"/>
                    </w:rPr>
                    <w:t xml:space="preserve">en </w:t>
                  </w:r>
                  <w:proofErr w:type="spellStart"/>
                  <w:r>
                    <w:rPr>
                      <w:rFonts w:cs="Helvetica"/>
                      <w:shd w:val="clear" w:color="auto" w:fill="FFFFFF"/>
                    </w:rPr>
                    <w:t>scrapbooking</w:t>
                  </w:r>
                  <w:proofErr w:type="spellEnd"/>
                  <w:r>
                    <w:rPr>
                      <w:rFonts w:cs="Helvetica"/>
                      <w:shd w:val="clear" w:color="auto" w:fill="FFFFFF"/>
                    </w:rPr>
                    <w:t xml:space="preserve"> </w:t>
                  </w:r>
                  <w:r w:rsidR="00E70DC4" w:rsidRPr="00E70DC4">
                    <w:rPr>
                      <w:rFonts w:cs="Helvetica"/>
                      <w:shd w:val="clear" w:color="auto" w:fill="FFFFFF"/>
                    </w:rPr>
                    <w:t xml:space="preserve">et </w:t>
                  </w:r>
                  <w:r>
                    <w:rPr>
                      <w:rFonts w:cs="Helvetica"/>
                      <w:shd w:val="clear" w:color="auto" w:fill="FFFFFF"/>
                    </w:rPr>
                    <w:t xml:space="preserve">ont fait une visite du musée </w:t>
                  </w:r>
                  <w:r w:rsidR="00E70DC4" w:rsidRPr="00E70DC4">
                    <w:rPr>
                      <w:rFonts w:cs="Helvetica"/>
                      <w:shd w:val="clear" w:color="auto" w:fill="FFFFFF"/>
                    </w:rPr>
                    <w:t>axée sur la représentation de l</w:t>
                  </w:r>
                  <w:r>
                    <w:rPr>
                      <w:rFonts w:cs="Helvetica"/>
                      <w:shd w:val="clear" w:color="auto" w:fill="FFFFFF"/>
                    </w:rPr>
                    <w:t xml:space="preserve">a nature dans les collections. </w:t>
                  </w:r>
                  <w:r w:rsidR="00CC1847">
                    <w:rPr>
                      <w:rFonts w:cs="Helvetica"/>
                      <w:shd w:val="clear" w:color="auto" w:fill="FFFFFF"/>
                    </w:rPr>
                    <w:t>Après une sortie glanage,</w:t>
                  </w:r>
                  <w:r>
                    <w:rPr>
                      <w:rFonts w:cs="Helvetica"/>
                      <w:shd w:val="clear" w:color="auto" w:fill="FFFFFF"/>
                    </w:rPr>
                    <w:t xml:space="preserve"> l</w:t>
                  </w:r>
                  <w:r w:rsidR="00E70DC4" w:rsidRPr="00E70DC4">
                    <w:rPr>
                      <w:rFonts w:cs="Helvetica"/>
                      <w:shd w:val="clear" w:color="auto" w:fill="FFFFFF"/>
                    </w:rPr>
                    <w:t xml:space="preserve">es élèves </w:t>
                  </w:r>
                  <w:r>
                    <w:rPr>
                      <w:rFonts w:cs="Helvetica"/>
                      <w:shd w:val="clear" w:color="auto" w:fill="FFFFFF"/>
                    </w:rPr>
                    <w:t>ont réalisé</w:t>
                  </w:r>
                  <w:r w:rsidR="00E70DC4" w:rsidRPr="00E70DC4">
                    <w:rPr>
                      <w:rFonts w:cs="Helvetica"/>
                      <w:shd w:val="clear" w:color="auto" w:fill="FFFFFF"/>
                    </w:rPr>
                    <w:t xml:space="preserve"> leurs jardins miniatures </w:t>
                  </w:r>
                  <w:r w:rsidR="00CC1847">
                    <w:rPr>
                      <w:rFonts w:cs="Helvetica"/>
                      <w:shd w:val="clear" w:color="auto" w:fill="FFFFFF"/>
                    </w:rPr>
                    <w:t>contenant un secret</w:t>
                  </w:r>
                  <w:r>
                    <w:rPr>
                      <w:rFonts w:cs="Helvetica"/>
                      <w:shd w:val="clear" w:color="auto" w:fill="FFFFFF"/>
                    </w:rPr>
                    <w:t xml:space="preserve">. Ces jardins </w:t>
                  </w:r>
                  <w:r w:rsidR="00E70DC4" w:rsidRPr="00E70DC4">
                    <w:rPr>
                      <w:rFonts w:cs="Helvetica"/>
                      <w:shd w:val="clear" w:color="auto" w:fill="FFFFFF"/>
                    </w:rPr>
                    <w:t>seront exposés pour la Nuit des musées accompagnés d'une installation sonore réalisée en partenariat avec la LPO dans le cadre du projet "Ramène ta science 2019".</w:t>
                  </w:r>
                  <w:r w:rsidR="00CC1847">
                    <w:rPr>
                      <w:rFonts w:cs="Helvetica"/>
                      <w:shd w:val="clear" w:color="auto" w:fill="FFFFFF"/>
                    </w:rPr>
                    <w:t xml:space="preserve"> L’objectif est que le musée devienne un jardin.</w:t>
                  </w:r>
                  <w:r w:rsidR="00790539">
                    <w:rPr>
                      <w:rFonts w:cs="Helvetica"/>
                      <w:shd w:val="clear" w:color="auto" w:fill="FFFFFF"/>
                    </w:rPr>
                    <w:t xml:space="preserve"> 16h à 22h30</w:t>
                  </w:r>
                </w:p>
                <w:p w:rsidR="00184DE0" w:rsidRPr="00670F5A" w:rsidRDefault="00184DE0" w:rsidP="00184DE0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136.75pt;margin-top:36.85pt;width:378pt;height:1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" strokecolor="black [3213]">
            <v:textbox>
              <w:txbxContent>
                <w:p w:rsidR="00184DE0" w:rsidRPr="00184DE0" w:rsidRDefault="002E309B" w:rsidP="00184DE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JARDINS EXTRAORDINAIRES</w:t>
                  </w:r>
                </w:p>
                <w:p w:rsidR="00184DE0" w:rsidRPr="00670F5A" w:rsidRDefault="00184DE0" w:rsidP="00184DE0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184DE0" w:rsidRDefault="00DE43ED" w:rsidP="00184DE0">
      <w:r>
        <w:rPr>
          <w:noProof/>
        </w:rPr>
        <w:lastRenderedPageBreak/>
        <w:pict>
          <v:shape id="_x0000_s1029" type="#_x0000_t202" style="position:absolute;margin-left:-10.3pt;margin-top:231.15pt;width:129pt;height:121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" strokecolor="black [3213]">
            <v:textbox>
              <w:txbxContent>
                <w:p w:rsidR="00184DE0" w:rsidRDefault="00184DE0" w:rsidP="00184DE0">
                  <w:r>
                    <w:t>Œuvre étudiée :</w:t>
                  </w:r>
                </w:p>
                <w:p w:rsidR="00184DE0" w:rsidRDefault="002E309B" w:rsidP="00184DE0">
                  <w:r>
                    <w:t xml:space="preserve">Jardins XIXème, jardins à la française, jardin à l’anglaise, jardins et parcs publics, Saint Fiacre etc.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138.2pt;margin-top:222.9pt;width:375.75pt;height:12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" strokecolor="black [3213]">
            <v:textbox>
              <w:txbxContent>
                <w:p w:rsidR="00184DE0" w:rsidRPr="00184DE0" w:rsidRDefault="00CC1847" w:rsidP="00184DE0">
                  <w:pPr>
                    <w:rPr>
                      <w:i/>
                    </w:rPr>
                  </w:pPr>
                  <w:r w:rsidRPr="00CC1847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>
                    <w:rPr>
                      <w:i/>
                      <w:noProof/>
                      <w:lang w:eastAsia="fr-FR"/>
                    </w:rPr>
                    <w:drawing>
                      <wp:inline distT="0" distB="0" distL="0" distR="0">
                        <wp:extent cx="923925" cy="1523267"/>
                        <wp:effectExtent l="19050" t="0" r="9525" b="0"/>
                        <wp:docPr id="2" name="Image 2" descr="E:\inventaires musée decembre 2013\inventaire Yankel complet\Inventaire photo et bios - cartels Yankel et artistes Aout 09\PHOTOS collections YANKELDEC 2013\photos yanyel avec titre tableaux\45 Saint Fiacre Yank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inventaires musée decembre 2013\inventaire Yankel complet\Inventaire photo et bios - cartels Yankel et artistes Aout 09\PHOTOS collections YANKELDEC 2013\photos yanyel avec titre tableaux\45 Saint Fiacre Yank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056" cy="1530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863" w:rsidRPr="00126863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126863"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fr-FR"/>
                    </w:rPr>
                    <w:drawing>
                      <wp:inline distT="0" distB="0" distL="0" distR="0">
                        <wp:extent cx="2381250" cy="1524000"/>
                        <wp:effectExtent l="19050" t="0" r="0" b="0"/>
                        <wp:docPr id="3" name="Image 3" descr="E:\inventaires musée decembre 2013\inventaire Yankel complet\Inventaire photo et bios - cartels Yankel et artistes Aout 09\PHOTOS collections YANKELDEC 2013\photos yanyel avec titre tableaux\93 Le petit train départemental Yank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inventaires musée decembre 2013\inventaire Yankel complet\Inventaire photo et bios - cartels Yankel et artistes Aout 09\PHOTOS collections YANKELDEC 2013\photos yanyel avec titre tableaux\93 Le petit train départemental Yank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4876" t="6157" r="5851" b="7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-11.05pt;margin-top:159.85pt;width:126.75pt;height:57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" strokecolor="black [3213]">
            <v:textbox>
              <w:txbxContent>
                <w:p w:rsidR="00184DE0" w:rsidRDefault="00184DE0" w:rsidP="00184DE0">
                  <w:r>
                    <w:t>Niveau scolaire :</w:t>
                  </w:r>
                  <w:r w:rsidR="002E309B">
                    <w:t xml:space="preserve"> 5ème</w:t>
                  </w:r>
                </w:p>
                <w:p w:rsidR="00184DE0" w:rsidRDefault="00184DE0" w:rsidP="00184DE0">
                  <w:pPr>
                    <w:spacing w:line="240" w:lineRule="auto"/>
                  </w:pPr>
                  <w:r>
                    <w:t xml:space="preserve">Etablissement : </w:t>
                  </w:r>
                  <w:r w:rsidR="002E309B">
                    <w:t>Collège Miles de Noyers</w:t>
                  </w:r>
                </w:p>
                <w:p w:rsidR="00184DE0" w:rsidRDefault="00184DE0" w:rsidP="00184DE0"/>
              </w:txbxContent>
            </v:textbox>
            <w10:wrap type="square"/>
          </v:shape>
        </w:pict>
      </w:r>
    </w:p>
    <w:p w:rsidR="0072232F" w:rsidRPr="0072232F" w:rsidRDefault="0072232F" w:rsidP="0072232F">
      <w:pPr>
        <w:jc w:val="center"/>
        <w:rPr>
          <w:b/>
          <w:color w:val="FF0000"/>
          <w:sz w:val="36"/>
        </w:rPr>
      </w:pPr>
      <w:r w:rsidRPr="0072232F">
        <w:rPr>
          <w:b/>
          <w:color w:val="FF0000"/>
          <w:sz w:val="36"/>
        </w:rPr>
        <w:t>NE PAS MODIFIER LA TAILLE DES CADRES</w:t>
      </w:r>
    </w:p>
    <w:p w:rsidR="00184DE0" w:rsidRPr="00184DE0" w:rsidRDefault="00184DE0" w:rsidP="00184DE0"/>
    <w:sectPr w:rsidR="00184DE0" w:rsidRPr="00184DE0" w:rsidSect="00184DE0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DE0"/>
    <w:rsid w:val="00126863"/>
    <w:rsid w:val="00182A32"/>
    <w:rsid w:val="00184DE0"/>
    <w:rsid w:val="001E220A"/>
    <w:rsid w:val="002E309B"/>
    <w:rsid w:val="003B43BC"/>
    <w:rsid w:val="004B0BA3"/>
    <w:rsid w:val="0072232F"/>
    <w:rsid w:val="00790539"/>
    <w:rsid w:val="009717B1"/>
    <w:rsid w:val="009738E2"/>
    <w:rsid w:val="00CC1847"/>
    <w:rsid w:val="00DE43ED"/>
    <w:rsid w:val="00E7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Lajeune Parque</dc:creator>
  <cp:keywords/>
  <dc:description/>
  <cp:lastModifiedBy> </cp:lastModifiedBy>
  <cp:revision>4</cp:revision>
  <dcterms:created xsi:type="dcterms:W3CDTF">2019-04-22T15:08:00Z</dcterms:created>
  <dcterms:modified xsi:type="dcterms:W3CDTF">2019-04-22T15:34:00Z</dcterms:modified>
</cp:coreProperties>
</file>