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651B" w:rsidRDefault="00327F65">
      <w:pPr>
        <w:pStyle w:val="Titre2"/>
        <w:rPr>
          <w:rFonts w:eastAsia="Times New Roman"/>
        </w:rPr>
      </w:pPr>
      <w:proofErr w:type="spellStart"/>
      <w:r>
        <w:rPr>
          <w:rFonts w:eastAsia="Times New Roman"/>
        </w:rPr>
        <w:t>Recuerdos</w:t>
      </w:r>
      <w:proofErr w:type="spellEnd"/>
    </w:p>
    <w:p w:rsidR="0032611D" w:rsidRDefault="0032611D">
      <w:pPr>
        <w:pStyle w:val="NormalWeb"/>
        <w:divId w:val="252786515"/>
      </w:pPr>
    </w:p>
    <w:p w:rsidR="00DD651B" w:rsidRDefault="00327F65">
      <w:pPr>
        <w:pStyle w:val="NormalWeb"/>
        <w:divId w:val="252786515"/>
      </w:pPr>
      <w:r>
        <w:rPr>
          <w:rStyle w:val="lev"/>
        </w:rPr>
        <w:t>Nombre de séances prévues :</w:t>
      </w:r>
      <w:r>
        <w:t xml:space="preserve"> 4 séances</w:t>
      </w:r>
    </w:p>
    <w:p w:rsidR="00DD651B" w:rsidRDefault="00327F65">
      <w:pPr>
        <w:pStyle w:val="NormalWeb"/>
        <w:divId w:val="252786515"/>
      </w:pPr>
      <w:r>
        <w:rPr>
          <w:rStyle w:val="lev"/>
        </w:rPr>
        <w:t>Niveaux visés :</w:t>
      </w:r>
      <w:r>
        <w:t xml:space="preserve"> A1-A2</w:t>
      </w:r>
    </w:p>
    <w:p w:rsidR="00DD651B" w:rsidRDefault="00327F65">
      <w:pPr>
        <w:pStyle w:val="NormalWeb"/>
        <w:divId w:val="252786515"/>
      </w:pPr>
      <w:r>
        <w:rPr>
          <w:rStyle w:val="lev"/>
        </w:rPr>
        <w:t>Approche culturelle en lien avec les programmes :</w:t>
      </w:r>
      <w:r>
        <w:t xml:space="preserve"> langages, société</w:t>
      </w:r>
    </w:p>
    <w:p w:rsidR="00DD651B" w:rsidRDefault="00327F65">
      <w:pPr>
        <w:pStyle w:val="NormalWeb"/>
        <w:divId w:val="252786515"/>
      </w:pPr>
      <w:r>
        <w:rPr>
          <w:rStyle w:val="lev"/>
        </w:rPr>
        <w:t>Problématique :</w:t>
      </w:r>
    </w:p>
    <w:p w:rsidR="00DD651B" w:rsidRDefault="00327F65">
      <w:pPr>
        <w:numPr>
          <w:ilvl w:val="0"/>
          <w:numId w:val="1"/>
        </w:numPr>
        <w:spacing w:before="100" w:beforeAutospacing="1" w:after="100" w:afterAutospacing="1"/>
        <w:divId w:val="252786515"/>
        <w:rPr>
          <w:rFonts w:eastAsia="Times New Roman"/>
        </w:rPr>
      </w:pPr>
      <w:r>
        <w:rPr>
          <w:rFonts w:eastAsia="Times New Roman"/>
        </w:rPr>
        <w:t>la douleur d'un présent familial conflictuel peut-elle être atténuée par de doux souvenirs d'enfance ?</w:t>
      </w:r>
    </w:p>
    <w:p w:rsidR="00DD651B" w:rsidRDefault="00327F65">
      <w:pPr>
        <w:numPr>
          <w:ilvl w:val="0"/>
          <w:numId w:val="1"/>
        </w:numPr>
        <w:spacing w:before="100" w:beforeAutospacing="1" w:after="100" w:afterAutospacing="1"/>
        <w:divId w:val="252786515"/>
        <w:rPr>
          <w:rFonts w:eastAsia="Times New Roman"/>
        </w:rPr>
      </w:pPr>
      <w:r>
        <w:rPr>
          <w:rFonts w:eastAsia="Times New Roman"/>
        </w:rPr>
        <w:t>la transmission (biens, valeurs, savoirs, savoir-faire…) peut-elle redonner espoir à une famille en souffrance ?</w:t>
      </w:r>
    </w:p>
    <w:p w:rsidR="00DD651B" w:rsidRDefault="00327F65">
      <w:pPr>
        <w:pStyle w:val="NormalWeb"/>
        <w:divId w:val="252786515"/>
      </w:pPr>
      <w:r>
        <w:rPr>
          <w:rStyle w:val="lev"/>
        </w:rPr>
        <w:t>Projet de fin de séquence :</w:t>
      </w:r>
      <w:r>
        <w:t xml:space="preserve"> sur un site collaboratif (</w:t>
      </w:r>
      <w:proofErr w:type="spellStart"/>
      <w:r>
        <w:t>Padlet</w:t>
      </w:r>
      <w:proofErr w:type="spellEnd"/>
      <w:r>
        <w:t xml:space="preserve"> ou tout autre logiciel de ce type), à l'aide d'un diaporama ou sur papier, fabriquer un collage composé de photos ou de dessins évoquant des souvenirs personnels. Ils seront présentés et commentés au passé.</w:t>
      </w:r>
    </w:p>
    <w:p w:rsidR="00DD651B" w:rsidRDefault="00327F65" w:rsidP="00CD50C5">
      <w:pPr>
        <w:pStyle w:val="NormalWeb"/>
        <w:divId w:val="252786515"/>
      </w:pPr>
      <w:r>
        <w:rPr>
          <w:rStyle w:val="lev"/>
        </w:rPr>
        <w:t>Supports annexes :</w:t>
      </w:r>
      <w:r>
        <w:t xml:space="preserve"> fiches d'activités, photos, dessins, cartes mentales, baladodiffusion</w:t>
      </w:r>
    </w:p>
    <w:p w:rsidR="00CD50C5" w:rsidRDefault="00CD50C5" w:rsidP="00CD50C5">
      <w:pPr>
        <w:pStyle w:val="NormalWeb"/>
        <w:divId w:val="252786515"/>
      </w:pPr>
    </w:p>
    <w:p w:rsidR="00DD651B" w:rsidRDefault="00327F65">
      <w:pPr>
        <w:pStyle w:val="Titre3"/>
        <w:divId w:val="252786515"/>
        <w:rPr>
          <w:rFonts w:eastAsia="Times New Roman"/>
        </w:rPr>
      </w:pPr>
      <w:r>
        <w:rPr>
          <w:rFonts w:eastAsia="Times New Roman"/>
        </w:rPr>
        <w:t>Séance 1</w:t>
      </w:r>
    </w:p>
    <w:p w:rsidR="00DD651B" w:rsidRDefault="00327F65">
      <w:pPr>
        <w:pStyle w:val="NormalWeb"/>
        <w:divId w:val="252786515"/>
      </w:pPr>
      <w:r>
        <w:rPr>
          <w:rStyle w:val="lev"/>
        </w:rPr>
        <w:t>Objectifs :</w:t>
      </w:r>
    </w:p>
    <w:p w:rsidR="00DD651B" w:rsidRDefault="00327F65">
      <w:pPr>
        <w:numPr>
          <w:ilvl w:val="0"/>
          <w:numId w:val="2"/>
        </w:numPr>
        <w:spacing w:before="100" w:beforeAutospacing="1" w:after="100" w:afterAutospacing="1"/>
        <w:divId w:val="252786515"/>
        <w:rPr>
          <w:rFonts w:eastAsia="Times New Roman"/>
        </w:rPr>
      </w:pPr>
      <w:r>
        <w:rPr>
          <w:rFonts w:eastAsia="Times New Roman"/>
        </w:rPr>
        <w:t>identifier les moments du passé puis les différencier du présent</w:t>
      </w:r>
    </w:p>
    <w:p w:rsidR="00DD651B" w:rsidRDefault="00327F65">
      <w:pPr>
        <w:numPr>
          <w:ilvl w:val="0"/>
          <w:numId w:val="2"/>
        </w:numPr>
        <w:spacing w:before="100" w:beforeAutospacing="1" w:after="100" w:afterAutospacing="1"/>
        <w:divId w:val="252786515"/>
        <w:rPr>
          <w:rFonts w:eastAsia="Times New Roman"/>
        </w:rPr>
      </w:pPr>
      <w:r>
        <w:rPr>
          <w:rFonts w:eastAsia="Times New Roman"/>
        </w:rPr>
        <w:t>décrire les personnages</w:t>
      </w:r>
    </w:p>
    <w:p w:rsidR="00DD651B" w:rsidRDefault="00327F65">
      <w:pPr>
        <w:numPr>
          <w:ilvl w:val="0"/>
          <w:numId w:val="2"/>
        </w:numPr>
        <w:spacing w:before="100" w:beforeAutospacing="1" w:after="100" w:afterAutospacing="1"/>
        <w:divId w:val="252786515"/>
        <w:rPr>
          <w:rFonts w:eastAsia="Times New Roman"/>
        </w:rPr>
      </w:pPr>
      <w:r>
        <w:rPr>
          <w:rFonts w:eastAsia="Times New Roman"/>
        </w:rPr>
        <w:t>définir leurs sentiments</w:t>
      </w:r>
    </w:p>
    <w:p w:rsidR="00DD651B" w:rsidRDefault="00327F65">
      <w:pPr>
        <w:numPr>
          <w:ilvl w:val="0"/>
          <w:numId w:val="2"/>
        </w:numPr>
        <w:spacing w:before="100" w:beforeAutospacing="1" w:after="100" w:afterAutospacing="1"/>
        <w:divId w:val="252786515"/>
        <w:rPr>
          <w:rFonts w:eastAsia="Times New Roman"/>
        </w:rPr>
      </w:pPr>
      <w:r>
        <w:rPr>
          <w:rFonts w:eastAsia="Times New Roman"/>
        </w:rPr>
        <w:t>déterminer les éléments déclencheurs du souvenir d'enfance d'Alma</w:t>
      </w:r>
    </w:p>
    <w:p w:rsidR="00DD651B" w:rsidRDefault="00327F65">
      <w:pPr>
        <w:numPr>
          <w:ilvl w:val="0"/>
          <w:numId w:val="2"/>
        </w:numPr>
        <w:spacing w:before="100" w:beforeAutospacing="1" w:after="100" w:afterAutospacing="1"/>
        <w:divId w:val="252786515"/>
        <w:rPr>
          <w:rFonts w:eastAsia="Times New Roman"/>
        </w:rPr>
      </w:pPr>
      <w:r>
        <w:rPr>
          <w:rFonts w:eastAsia="Times New Roman"/>
        </w:rPr>
        <w:t>décrire la scène</w:t>
      </w:r>
    </w:p>
    <w:p w:rsidR="00DD651B" w:rsidRDefault="00327F65">
      <w:pPr>
        <w:pStyle w:val="NormalWeb"/>
        <w:divId w:val="252786515"/>
      </w:pPr>
      <w:r>
        <w:rPr>
          <w:rStyle w:val="lev"/>
        </w:rPr>
        <w:t>Activités langagières :</w:t>
      </w:r>
    </w:p>
    <w:p w:rsidR="00DD651B" w:rsidRDefault="00327F65">
      <w:pPr>
        <w:numPr>
          <w:ilvl w:val="0"/>
          <w:numId w:val="3"/>
        </w:numPr>
        <w:spacing w:before="100" w:beforeAutospacing="1" w:after="100" w:afterAutospacing="1"/>
        <w:divId w:val="252786515"/>
        <w:rPr>
          <w:rFonts w:eastAsia="Times New Roman"/>
        </w:rPr>
      </w:pPr>
      <w:r>
        <w:rPr>
          <w:rFonts w:eastAsia="Times New Roman"/>
        </w:rPr>
        <w:t>compréhension de l'oral</w:t>
      </w:r>
    </w:p>
    <w:p w:rsidR="00DD651B" w:rsidRDefault="00327F65">
      <w:pPr>
        <w:numPr>
          <w:ilvl w:val="0"/>
          <w:numId w:val="3"/>
        </w:numPr>
        <w:spacing w:before="100" w:beforeAutospacing="1" w:after="100" w:afterAutospacing="1"/>
        <w:divId w:val="252786515"/>
        <w:rPr>
          <w:rFonts w:eastAsia="Times New Roman"/>
        </w:rPr>
      </w:pPr>
      <w:r>
        <w:rPr>
          <w:rFonts w:eastAsia="Times New Roman"/>
        </w:rPr>
        <w:t>expression orale</w:t>
      </w:r>
    </w:p>
    <w:p w:rsidR="00DD651B" w:rsidRDefault="00327F65">
      <w:pPr>
        <w:numPr>
          <w:ilvl w:val="0"/>
          <w:numId w:val="3"/>
        </w:numPr>
        <w:spacing w:before="100" w:beforeAutospacing="1" w:after="100" w:afterAutospacing="1"/>
        <w:divId w:val="252786515"/>
        <w:rPr>
          <w:rFonts w:eastAsia="Times New Roman"/>
        </w:rPr>
      </w:pPr>
      <w:r>
        <w:rPr>
          <w:rFonts w:eastAsia="Times New Roman"/>
        </w:rPr>
        <w:t>compréhension de l'écrit</w:t>
      </w:r>
    </w:p>
    <w:p w:rsidR="00DD651B" w:rsidRDefault="00327F65">
      <w:pPr>
        <w:pStyle w:val="NormalWeb"/>
        <w:divId w:val="252786515"/>
      </w:pPr>
      <w:r>
        <w:rPr>
          <w:rStyle w:val="lev"/>
        </w:rPr>
        <w:t>Objectifs linguistiques :</w:t>
      </w:r>
    </w:p>
    <w:p w:rsidR="00DD651B" w:rsidRDefault="00327F65">
      <w:pPr>
        <w:numPr>
          <w:ilvl w:val="0"/>
          <w:numId w:val="4"/>
        </w:numPr>
        <w:spacing w:before="100" w:beforeAutospacing="1" w:after="100" w:afterAutospacing="1"/>
        <w:divId w:val="252786515"/>
        <w:rPr>
          <w:rFonts w:eastAsia="Times New Roman"/>
        </w:rPr>
      </w:pPr>
      <w:r>
        <w:rPr>
          <w:rFonts w:eastAsia="Times New Roman"/>
        </w:rPr>
        <w:t>le vocabulaire de la description physique : le visage</w:t>
      </w:r>
    </w:p>
    <w:p w:rsidR="00DD651B" w:rsidRDefault="00327F65">
      <w:pPr>
        <w:numPr>
          <w:ilvl w:val="0"/>
          <w:numId w:val="4"/>
        </w:numPr>
        <w:spacing w:before="100" w:beforeAutospacing="1" w:after="100" w:afterAutospacing="1"/>
        <w:divId w:val="252786515"/>
        <w:rPr>
          <w:rFonts w:eastAsia="Times New Roman"/>
        </w:rPr>
      </w:pPr>
      <w:r>
        <w:rPr>
          <w:rFonts w:eastAsia="Times New Roman"/>
        </w:rPr>
        <w:t>le vocabulaire des sentiments et des émotions</w:t>
      </w:r>
    </w:p>
    <w:p w:rsidR="00DD651B" w:rsidRDefault="00327F65">
      <w:pPr>
        <w:numPr>
          <w:ilvl w:val="0"/>
          <w:numId w:val="4"/>
        </w:numPr>
        <w:spacing w:before="100" w:beforeAutospacing="1" w:after="100" w:afterAutospacing="1"/>
        <w:divId w:val="252786515"/>
        <w:rPr>
          <w:rFonts w:eastAsia="Times New Roman"/>
        </w:rPr>
      </w:pPr>
      <w:r>
        <w:rPr>
          <w:rFonts w:eastAsia="Times New Roman"/>
        </w:rPr>
        <w:t>la comparaison</w:t>
      </w:r>
    </w:p>
    <w:p w:rsidR="00DD651B" w:rsidRDefault="00327F65">
      <w:pPr>
        <w:numPr>
          <w:ilvl w:val="0"/>
          <w:numId w:val="4"/>
        </w:numPr>
        <w:spacing w:before="100" w:beforeAutospacing="1" w:after="100" w:afterAutospacing="1"/>
        <w:divId w:val="252786515"/>
        <w:rPr>
          <w:rFonts w:eastAsia="Times New Roman"/>
        </w:rPr>
      </w:pPr>
      <w:r>
        <w:rPr>
          <w:rFonts w:eastAsia="Times New Roman"/>
        </w:rPr>
        <w:t>l'enclise</w:t>
      </w:r>
    </w:p>
    <w:p w:rsidR="00DD651B" w:rsidRDefault="00327F65">
      <w:pPr>
        <w:numPr>
          <w:ilvl w:val="0"/>
          <w:numId w:val="4"/>
        </w:numPr>
        <w:spacing w:before="100" w:beforeAutospacing="1" w:after="100" w:afterAutospacing="1"/>
        <w:divId w:val="252786515"/>
        <w:rPr>
          <w:rFonts w:eastAsia="Times New Roman"/>
        </w:rPr>
      </w:pPr>
      <w:r>
        <w:rPr>
          <w:rFonts w:eastAsia="Times New Roman"/>
        </w:rPr>
        <w:t xml:space="preserve">la forme progressive : </w:t>
      </w:r>
      <w:proofErr w:type="spellStart"/>
      <w:r>
        <w:rPr>
          <w:rStyle w:val="Accentuation"/>
          <w:rFonts w:eastAsia="Times New Roman"/>
        </w:rPr>
        <w:t>estar</w:t>
      </w:r>
      <w:proofErr w:type="spellEnd"/>
      <w:r>
        <w:rPr>
          <w:rFonts w:eastAsia="Times New Roman"/>
        </w:rPr>
        <w:t xml:space="preserve"> + gérondif</w:t>
      </w:r>
    </w:p>
    <w:p w:rsidR="00DD651B" w:rsidRDefault="00327F65">
      <w:pPr>
        <w:pStyle w:val="NormalWeb"/>
        <w:divId w:val="252786515"/>
      </w:pPr>
      <w:r>
        <w:rPr>
          <w:rStyle w:val="lev"/>
        </w:rPr>
        <w:lastRenderedPageBreak/>
        <w:t>Supports utilisés :</w:t>
      </w:r>
    </w:p>
    <w:p w:rsidR="00DD651B" w:rsidRDefault="00327F65">
      <w:pPr>
        <w:numPr>
          <w:ilvl w:val="0"/>
          <w:numId w:val="5"/>
        </w:numPr>
        <w:spacing w:before="100" w:beforeAutospacing="1" w:after="100" w:afterAutospacing="1"/>
        <w:divId w:val="252786515"/>
        <w:rPr>
          <w:rFonts w:eastAsia="Times New Roman"/>
        </w:rPr>
      </w:pPr>
      <w:r>
        <w:rPr>
          <w:rFonts w:eastAsia="Times New Roman"/>
        </w:rPr>
        <w:t>extrait vidéo : “</w:t>
      </w:r>
      <w:proofErr w:type="spellStart"/>
      <w:r>
        <w:rPr>
          <w:rStyle w:val="Accentuation"/>
          <w:rFonts w:eastAsia="Times New Roman"/>
        </w:rPr>
        <w:t>Recuerdos</w:t>
      </w:r>
      <w:proofErr w:type="spellEnd"/>
      <w:r>
        <w:rPr>
          <w:rFonts w:eastAsia="Times New Roman"/>
        </w:rPr>
        <w:t>” (du début à 1’ 52’’)</w:t>
      </w:r>
    </w:p>
    <w:p w:rsidR="00DD651B" w:rsidRDefault="00327F65">
      <w:pPr>
        <w:numPr>
          <w:ilvl w:val="0"/>
          <w:numId w:val="5"/>
        </w:numPr>
        <w:spacing w:before="100" w:beforeAutospacing="1" w:after="100" w:afterAutospacing="1"/>
        <w:divId w:val="252786515"/>
        <w:rPr>
          <w:rFonts w:eastAsia="Times New Roman"/>
        </w:rPr>
      </w:pPr>
      <w:r>
        <w:rPr>
          <w:rFonts w:eastAsia="Times New Roman"/>
        </w:rPr>
        <w:t>photographies 5 et 15</w:t>
      </w:r>
    </w:p>
    <w:p w:rsidR="00DD651B" w:rsidRDefault="00327F65">
      <w:pPr>
        <w:pStyle w:val="NormalWeb"/>
        <w:divId w:val="252786515"/>
      </w:pPr>
      <w:r>
        <w:rPr>
          <w:rStyle w:val="lev"/>
        </w:rPr>
        <w:t>Supports annexes :</w:t>
      </w:r>
    </w:p>
    <w:p w:rsidR="00DD651B" w:rsidRDefault="00327F65">
      <w:pPr>
        <w:numPr>
          <w:ilvl w:val="0"/>
          <w:numId w:val="6"/>
        </w:numPr>
        <w:spacing w:before="100" w:beforeAutospacing="1" w:after="100" w:afterAutospacing="1"/>
        <w:divId w:val="252786515"/>
        <w:rPr>
          <w:rFonts w:eastAsia="Times New Roman"/>
        </w:rPr>
      </w:pPr>
      <w:r>
        <w:rPr>
          <w:rFonts w:eastAsia="Times New Roman"/>
        </w:rPr>
        <w:t>annexe 1 : carte mentale de la description physique</w:t>
      </w:r>
    </w:p>
    <w:p w:rsidR="00DD651B" w:rsidRDefault="00327F65">
      <w:pPr>
        <w:numPr>
          <w:ilvl w:val="0"/>
          <w:numId w:val="6"/>
        </w:numPr>
        <w:spacing w:before="100" w:beforeAutospacing="1" w:after="100" w:afterAutospacing="1"/>
        <w:divId w:val="252786515"/>
        <w:rPr>
          <w:rFonts w:eastAsia="Times New Roman"/>
        </w:rPr>
      </w:pPr>
      <w:r>
        <w:rPr>
          <w:rFonts w:eastAsia="Times New Roman"/>
        </w:rPr>
        <w:t>annexe 2 : vocabulaire du visage</w:t>
      </w:r>
    </w:p>
    <w:p w:rsidR="00DD651B" w:rsidRDefault="00327F65">
      <w:pPr>
        <w:pStyle w:val="Titre4"/>
        <w:divId w:val="252786515"/>
        <w:rPr>
          <w:rFonts w:eastAsia="Times New Roman"/>
        </w:rPr>
      </w:pPr>
      <w:r>
        <w:rPr>
          <w:rFonts w:eastAsia="Times New Roman"/>
        </w:rPr>
        <w:t>Propositions d’activités</w:t>
      </w:r>
    </w:p>
    <w:p w:rsidR="00DD651B" w:rsidRDefault="00327F65" w:rsidP="00CE1236">
      <w:pPr>
        <w:pStyle w:val="Titre5"/>
        <w:divId w:val="252786515"/>
        <w:rPr>
          <w:rFonts w:eastAsia="Times New Roman"/>
        </w:rPr>
      </w:pPr>
      <w:r>
        <w:rPr>
          <w:rFonts w:eastAsia="Times New Roman"/>
        </w:rPr>
        <w:t>Contextualisation</w:t>
      </w:r>
    </w:p>
    <w:p w:rsidR="00DD651B" w:rsidRDefault="00327F65">
      <w:pPr>
        <w:pStyle w:val="NormalWeb"/>
        <w:divId w:val="252786515"/>
      </w:pPr>
      <w:r>
        <w:t>La famille d'Alma exploite une oliveraie dans la région de Valence. Le grand-père d'Alma ne parle plus. Juste avant cet extrait, il disparaît et toute la famille est à sa recherche. Lorsque Alma le retrouve, il est seul, prostré, au milieu des oliviers, à l'endroit où se trouvait son olivier millénaire. Le chant d'un verdier rappelle alors à Alma les moments de bonheur passés auprès de cet arbre en compagnie de son grand-père.</w:t>
      </w:r>
    </w:p>
    <w:p w:rsidR="00DD651B" w:rsidRDefault="00327F65">
      <w:pPr>
        <w:pStyle w:val="Titre5"/>
        <w:divId w:val="252786515"/>
        <w:rPr>
          <w:rFonts w:eastAsia="Times New Roman"/>
        </w:rPr>
      </w:pPr>
      <w:r>
        <w:rPr>
          <w:rFonts w:eastAsia="Times New Roman"/>
        </w:rPr>
        <w:t>Activité 1</w:t>
      </w:r>
    </w:p>
    <w:p w:rsidR="00DD651B" w:rsidRDefault="00327F65">
      <w:pPr>
        <w:pStyle w:val="NormalWeb"/>
        <w:divId w:val="252786515"/>
      </w:pPr>
      <w:r>
        <w:t>On visionnera l'</w:t>
      </w:r>
      <w:hyperlink w:anchor="extrait-video" w:history="1">
        <w:r>
          <w:rPr>
            <w:rStyle w:val="Lienhypertexte"/>
          </w:rPr>
          <w:t>extrait vidéo</w:t>
        </w:r>
      </w:hyperlink>
      <w:r>
        <w:t xml:space="preserve"> du début jusqu'à la fin du souvenir d'Alma </w:t>
      </w:r>
      <w:r>
        <w:rPr>
          <w:rStyle w:val="Accentuation"/>
        </w:rPr>
        <w:t xml:space="preserve">“no </w:t>
      </w:r>
      <w:proofErr w:type="spellStart"/>
      <w:r>
        <w:rPr>
          <w:rStyle w:val="Accentuation"/>
        </w:rPr>
        <w:t>está</w:t>
      </w:r>
      <w:proofErr w:type="spellEnd"/>
      <w:r>
        <w:rPr>
          <w:rStyle w:val="Accentuation"/>
        </w:rPr>
        <w:t xml:space="preserve"> </w:t>
      </w:r>
      <w:proofErr w:type="spellStart"/>
      <w:r>
        <w:rPr>
          <w:rStyle w:val="Accentuation"/>
        </w:rPr>
        <w:t>aquí</w:t>
      </w:r>
      <w:proofErr w:type="spellEnd"/>
      <w:r>
        <w:rPr>
          <w:rStyle w:val="Accentuation"/>
        </w:rPr>
        <w:t xml:space="preserve"> </w:t>
      </w:r>
      <w:proofErr w:type="spellStart"/>
      <w:r>
        <w:rPr>
          <w:rStyle w:val="Accentuation"/>
        </w:rPr>
        <w:t>Yayo</w:t>
      </w:r>
      <w:proofErr w:type="spellEnd"/>
      <w:r>
        <w:rPr>
          <w:rStyle w:val="Accentuation"/>
        </w:rPr>
        <w:t xml:space="preserve">, no </w:t>
      </w:r>
      <w:proofErr w:type="spellStart"/>
      <w:r>
        <w:rPr>
          <w:rStyle w:val="Accentuation"/>
        </w:rPr>
        <w:t>está</w:t>
      </w:r>
      <w:proofErr w:type="spellEnd"/>
      <w:r>
        <w:rPr>
          <w:rStyle w:val="Accentuation"/>
        </w:rPr>
        <w:t xml:space="preserve"> </w:t>
      </w:r>
      <w:proofErr w:type="spellStart"/>
      <w:r>
        <w:rPr>
          <w:rStyle w:val="Accentuation"/>
        </w:rPr>
        <w:t>aquí</w:t>
      </w:r>
      <w:proofErr w:type="spellEnd"/>
      <w:r>
        <w:rPr>
          <w:rStyle w:val="Accentuation"/>
        </w:rPr>
        <w:t>”</w:t>
      </w:r>
      <w:r>
        <w:t xml:space="preserve"> (1’ 52’’).</w:t>
      </w:r>
    </w:p>
    <w:p w:rsidR="00DD651B" w:rsidRDefault="00327F65">
      <w:pPr>
        <w:pStyle w:val="NormalWeb"/>
        <w:divId w:val="252786515"/>
      </w:pPr>
      <w:r>
        <w:t>Il s'agira, en guidant les élèves, de situer l'endroit, de repérer les différents personnages, de distinguer les différentes époques.</w:t>
      </w:r>
    </w:p>
    <w:p w:rsidR="00DD651B" w:rsidRDefault="00327F65">
      <w:pPr>
        <w:pStyle w:val="NormalWeb"/>
        <w:divId w:val="252786515"/>
      </w:pPr>
      <w:r>
        <w:t>Les photos 5 et 15 seront décrites à l'aide de la carte mentale de la description physique (</w:t>
      </w:r>
      <w:hyperlink w:anchor="annexe-1" w:history="1">
        <w:r>
          <w:rPr>
            <w:rStyle w:val="Lienhypertexte"/>
          </w:rPr>
          <w:t>annexe 1</w:t>
        </w:r>
      </w:hyperlink>
      <w:r>
        <w:t>) et du vocabulaire du visage (</w:t>
      </w:r>
      <w:hyperlink w:anchor="annexe-2" w:history="1">
        <w:r>
          <w:rPr>
            <w:rStyle w:val="Lienhypertexte"/>
          </w:rPr>
          <w:t>annexe 2</w:t>
        </w:r>
      </w:hyperlink>
      <w:r>
        <w:t>).</w:t>
      </w:r>
    </w:p>
    <w:p w:rsidR="00DD651B" w:rsidRDefault="00327F65">
      <w:pPr>
        <w:pStyle w:val="NormalWeb"/>
        <w:divId w:val="252786515"/>
      </w:pPr>
      <w:r>
        <w:t>La trace écrite, élaborée à partir de la description des photos, soulignera le bonheur d'Alma et de son grand-père, leur complicité puis, par contraste, la tristesse due à l'absence de l'olivier millénaire.</w:t>
      </w:r>
    </w:p>
    <w:p w:rsidR="00DD651B" w:rsidRDefault="00327F65">
      <w:pPr>
        <w:pStyle w:val="NormalWeb"/>
        <w:divId w:val="252786515"/>
      </w:pPr>
      <w:r>
        <w:rPr>
          <w:noProof/>
          <w:color w:val="0000FF"/>
        </w:rPr>
        <w:lastRenderedPageBreak/>
        <w:drawing>
          <wp:inline distT="0" distB="0" distL="0" distR="0">
            <wp:extent cx="5943600" cy="2524125"/>
            <wp:effectExtent l="0" t="0" r="0" b="9525"/>
            <wp:docPr id="2" name="Image 2" descr="Photo 5">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5">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5 </w:t>
      </w:r>
    </w:p>
    <w:p w:rsidR="00DD651B" w:rsidRDefault="00327F65">
      <w:pPr>
        <w:pStyle w:val="NormalWeb"/>
        <w:divId w:val="252786515"/>
      </w:pPr>
      <w:r>
        <w:rPr>
          <w:noProof/>
          <w:color w:val="0000FF"/>
        </w:rPr>
        <w:drawing>
          <wp:inline distT="0" distB="0" distL="0" distR="0">
            <wp:extent cx="5943600" cy="3943350"/>
            <wp:effectExtent l="0" t="0" r="0" b="0"/>
            <wp:docPr id="3" name="Image 3" descr="Photo 15">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15">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r>
        <w:br/>
        <w:t xml:space="preserve">Photo 15 </w:t>
      </w:r>
    </w:p>
    <w:p w:rsidR="00DD651B" w:rsidRDefault="00327F65">
      <w:pPr>
        <w:numPr>
          <w:ilvl w:val="0"/>
          <w:numId w:val="7"/>
        </w:numPr>
        <w:spacing w:before="100" w:beforeAutospacing="1" w:after="100" w:afterAutospacing="1"/>
        <w:divId w:val="252786515"/>
        <w:rPr>
          <w:rFonts w:eastAsia="Times New Roman"/>
        </w:rPr>
      </w:pPr>
      <w:r>
        <w:rPr>
          <w:rStyle w:val="Accentuation"/>
          <w:rFonts w:eastAsia="Times New Roman"/>
        </w:rPr>
        <w:t xml:space="preserve">En la </w:t>
      </w:r>
      <w:proofErr w:type="spellStart"/>
      <w:r>
        <w:rPr>
          <w:rStyle w:val="Accentuation"/>
          <w:rFonts w:eastAsia="Times New Roman"/>
        </w:rPr>
        <w:t>foto</w:t>
      </w:r>
      <w:proofErr w:type="spellEnd"/>
      <w:r>
        <w:rPr>
          <w:rStyle w:val="Accentuation"/>
          <w:rFonts w:eastAsia="Times New Roman"/>
        </w:rPr>
        <w:t xml:space="preserve"> 5, Alma </w:t>
      </w:r>
      <w:proofErr w:type="spellStart"/>
      <w:r>
        <w:rPr>
          <w:rStyle w:val="Accentuation"/>
          <w:rFonts w:eastAsia="Times New Roman"/>
        </w:rPr>
        <w:t>tiene</w:t>
      </w:r>
      <w:proofErr w:type="spellEnd"/>
      <w:r>
        <w:rPr>
          <w:rStyle w:val="Accentuation"/>
          <w:rFonts w:eastAsia="Times New Roman"/>
        </w:rPr>
        <w:t xml:space="preserve"> 7 u 8 </w:t>
      </w:r>
      <w:proofErr w:type="spellStart"/>
      <w:r>
        <w:rPr>
          <w:rStyle w:val="Accentuation"/>
          <w:rFonts w:eastAsia="Times New Roman"/>
        </w:rPr>
        <w:t>años</w:t>
      </w:r>
      <w:proofErr w:type="spellEnd"/>
      <w:r>
        <w:rPr>
          <w:rStyle w:val="Accentuation"/>
          <w:rFonts w:eastAsia="Times New Roman"/>
        </w:rPr>
        <w:t xml:space="preserve"> y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feliz</w:t>
      </w:r>
      <w:proofErr w:type="spellEnd"/>
      <w:r>
        <w:rPr>
          <w:rStyle w:val="Accentuation"/>
          <w:rFonts w:eastAsia="Times New Roman"/>
        </w:rPr>
        <w:t xml:space="preserve"> con su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foto</w:t>
      </w:r>
      <w:proofErr w:type="spellEnd"/>
      <w:r>
        <w:rPr>
          <w:rStyle w:val="Accentuation"/>
          <w:rFonts w:eastAsia="Times New Roman"/>
        </w:rPr>
        <w:t xml:space="preserve"> 15, Alma </w:t>
      </w:r>
      <w:proofErr w:type="spellStart"/>
      <w:r>
        <w:rPr>
          <w:rStyle w:val="Accentuation"/>
          <w:rFonts w:eastAsia="Times New Roman"/>
        </w:rPr>
        <w:t>parece</w:t>
      </w:r>
      <w:proofErr w:type="spellEnd"/>
      <w:r>
        <w:rPr>
          <w:rStyle w:val="Accentuation"/>
          <w:rFonts w:eastAsia="Times New Roman"/>
        </w:rPr>
        <w:t xml:space="preserve"> </w:t>
      </w:r>
      <w:proofErr w:type="spellStart"/>
      <w:r>
        <w:rPr>
          <w:rStyle w:val="Accentuation"/>
          <w:rFonts w:eastAsia="Times New Roman"/>
        </w:rPr>
        <w:t>tener</w:t>
      </w:r>
      <w:proofErr w:type="spellEnd"/>
      <w:r>
        <w:rPr>
          <w:rStyle w:val="Accentuation"/>
          <w:rFonts w:eastAsia="Times New Roman"/>
        </w:rPr>
        <w:t xml:space="preserve"> 20 </w:t>
      </w:r>
      <w:proofErr w:type="spellStart"/>
      <w:r>
        <w:rPr>
          <w:rStyle w:val="Accentuation"/>
          <w:rFonts w:eastAsia="Times New Roman"/>
        </w:rPr>
        <w:t>años</w:t>
      </w:r>
      <w:proofErr w:type="spellEnd"/>
      <w:r>
        <w:rPr>
          <w:rStyle w:val="Accentuation"/>
          <w:rFonts w:eastAsia="Times New Roman"/>
        </w:rPr>
        <w:t xml:space="preserve"> y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triste.</w:t>
      </w:r>
    </w:p>
    <w:p w:rsidR="00DD651B" w:rsidRDefault="00327F65">
      <w:pPr>
        <w:numPr>
          <w:ilvl w:val="0"/>
          <w:numId w:val="7"/>
        </w:numPr>
        <w:spacing w:before="100" w:beforeAutospacing="1" w:after="100" w:afterAutospacing="1"/>
        <w:divId w:val="252786515"/>
        <w:rPr>
          <w:rFonts w:eastAsia="Times New Roman"/>
        </w:rPr>
      </w:pPr>
      <w:r>
        <w:rPr>
          <w:rStyle w:val="Accentuation"/>
          <w:rFonts w:eastAsia="Times New Roman"/>
        </w:rPr>
        <w:t xml:space="preserve">En la </w:t>
      </w:r>
      <w:proofErr w:type="spellStart"/>
      <w:r>
        <w:rPr>
          <w:rStyle w:val="Accentuation"/>
          <w:rFonts w:eastAsia="Times New Roman"/>
        </w:rPr>
        <w:t>foto</w:t>
      </w:r>
      <w:proofErr w:type="spellEnd"/>
      <w:r>
        <w:rPr>
          <w:rStyle w:val="Accentuation"/>
          <w:rFonts w:eastAsia="Times New Roman"/>
        </w:rPr>
        <w:t xml:space="preserve"> 5, Alma </w:t>
      </w:r>
      <w:proofErr w:type="spellStart"/>
      <w:r>
        <w:rPr>
          <w:rStyle w:val="Accentuation"/>
          <w:rFonts w:eastAsia="Times New Roman"/>
        </w:rPr>
        <w:t>tiene</w:t>
      </w:r>
      <w:proofErr w:type="spellEnd"/>
      <w:r>
        <w:rPr>
          <w:rStyle w:val="Accentuation"/>
          <w:rFonts w:eastAsia="Times New Roman"/>
        </w:rPr>
        <w:t xml:space="preserve"> el </w:t>
      </w:r>
      <w:proofErr w:type="spellStart"/>
      <w:r>
        <w:rPr>
          <w:rStyle w:val="Accentuation"/>
          <w:rFonts w:eastAsia="Times New Roman"/>
        </w:rPr>
        <w:t>pelo</w:t>
      </w:r>
      <w:proofErr w:type="spellEnd"/>
      <w:r>
        <w:rPr>
          <w:rStyle w:val="Accentuation"/>
          <w:rFonts w:eastAsia="Times New Roman"/>
        </w:rPr>
        <w:t xml:space="preserve"> largo, </w:t>
      </w:r>
      <w:proofErr w:type="spellStart"/>
      <w:r>
        <w:rPr>
          <w:rStyle w:val="Accentuation"/>
          <w:rFonts w:eastAsia="Times New Roman"/>
        </w:rPr>
        <w:t>moreno</w:t>
      </w:r>
      <w:proofErr w:type="spellEnd"/>
      <w:r>
        <w:rPr>
          <w:rStyle w:val="Accentuation"/>
          <w:rFonts w:eastAsia="Times New Roman"/>
        </w:rPr>
        <w:t xml:space="preserve"> y </w:t>
      </w:r>
      <w:proofErr w:type="spellStart"/>
      <w:r>
        <w:rPr>
          <w:rStyle w:val="Accentuation"/>
          <w:rFonts w:eastAsia="Times New Roman"/>
        </w:rPr>
        <w:t>lacio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foto</w:t>
      </w:r>
      <w:proofErr w:type="spellEnd"/>
      <w:r>
        <w:rPr>
          <w:rStyle w:val="Accentuation"/>
          <w:rFonts w:eastAsia="Times New Roman"/>
        </w:rPr>
        <w:t xml:space="preserve"> 15, la </w:t>
      </w:r>
      <w:proofErr w:type="spellStart"/>
      <w:r>
        <w:rPr>
          <w:rStyle w:val="Accentuation"/>
          <w:rFonts w:eastAsia="Times New Roman"/>
        </w:rPr>
        <w:t>joven</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el </w:t>
      </w:r>
      <w:proofErr w:type="spellStart"/>
      <w:r>
        <w:rPr>
          <w:rStyle w:val="Accentuation"/>
          <w:rFonts w:eastAsia="Times New Roman"/>
        </w:rPr>
        <w:t>pelo</w:t>
      </w:r>
      <w:proofErr w:type="spellEnd"/>
      <w:r>
        <w:rPr>
          <w:rStyle w:val="Accentuation"/>
          <w:rFonts w:eastAsia="Times New Roman"/>
        </w:rPr>
        <w:t xml:space="preserve">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oscuro</w:t>
      </w:r>
      <w:proofErr w:type="spellEnd"/>
      <w:r>
        <w:rPr>
          <w:rStyle w:val="Accentuation"/>
          <w:rFonts w:eastAsia="Times New Roman"/>
        </w:rPr>
        <w:t xml:space="preserve"> y un </w:t>
      </w:r>
      <w:proofErr w:type="spellStart"/>
      <w:r>
        <w:rPr>
          <w:rStyle w:val="Accentuation"/>
          <w:rFonts w:eastAsia="Times New Roman"/>
        </w:rPr>
        <w:t>peinado</w:t>
      </w:r>
      <w:proofErr w:type="spellEnd"/>
      <w:r>
        <w:rPr>
          <w:rStyle w:val="Accentuation"/>
          <w:rFonts w:eastAsia="Times New Roman"/>
        </w:rPr>
        <w:t xml:space="preserve"> original: </w:t>
      </w:r>
      <w:proofErr w:type="spellStart"/>
      <w:r>
        <w:rPr>
          <w:rStyle w:val="Accentuation"/>
          <w:rFonts w:eastAsia="Times New Roman"/>
        </w:rPr>
        <w:t>cortito</w:t>
      </w:r>
      <w:proofErr w:type="spellEnd"/>
      <w:r>
        <w:rPr>
          <w:rStyle w:val="Accentuation"/>
          <w:rFonts w:eastAsia="Times New Roman"/>
        </w:rPr>
        <w:t xml:space="preserve"> en los </w:t>
      </w:r>
      <w:proofErr w:type="spellStart"/>
      <w:r>
        <w:rPr>
          <w:rStyle w:val="Accentuation"/>
          <w:rFonts w:eastAsia="Times New Roman"/>
        </w:rPr>
        <w:t>laterales</w:t>
      </w:r>
      <w:proofErr w:type="spellEnd"/>
      <w:r>
        <w:rPr>
          <w:rStyle w:val="Accentuation"/>
          <w:rFonts w:eastAsia="Times New Roman"/>
        </w:rPr>
        <w:t xml:space="preserve"> y largo en la parte de </w:t>
      </w:r>
      <w:proofErr w:type="spellStart"/>
      <w:r>
        <w:rPr>
          <w:rStyle w:val="Accentuation"/>
          <w:rFonts w:eastAsia="Times New Roman"/>
        </w:rPr>
        <w:t>atrás</w:t>
      </w:r>
      <w:proofErr w:type="spellEnd"/>
      <w:r>
        <w:rPr>
          <w:rStyle w:val="Accentuation"/>
          <w:rFonts w:eastAsia="Times New Roman"/>
        </w:rPr>
        <w:t>.</w:t>
      </w:r>
    </w:p>
    <w:p w:rsidR="00DD651B" w:rsidRDefault="00327F65">
      <w:pPr>
        <w:numPr>
          <w:ilvl w:val="0"/>
          <w:numId w:val="7"/>
        </w:numPr>
        <w:spacing w:before="100" w:beforeAutospacing="1" w:after="100" w:afterAutospacing="1"/>
        <w:divId w:val="252786515"/>
        <w:rPr>
          <w:rFonts w:eastAsia="Times New Roman"/>
        </w:rPr>
      </w:pPr>
      <w:r>
        <w:rPr>
          <w:rStyle w:val="Accentuation"/>
          <w:rFonts w:eastAsia="Times New Roman"/>
        </w:rPr>
        <w:lastRenderedPageBreak/>
        <w:t xml:space="preserve">En la </w:t>
      </w:r>
      <w:proofErr w:type="spellStart"/>
      <w:r>
        <w:rPr>
          <w:rStyle w:val="Accentuation"/>
          <w:rFonts w:eastAsia="Times New Roman"/>
        </w:rPr>
        <w:t>foto</w:t>
      </w:r>
      <w:proofErr w:type="spellEnd"/>
      <w:r>
        <w:rPr>
          <w:rStyle w:val="Accentuation"/>
          <w:rFonts w:eastAsia="Times New Roman"/>
        </w:rPr>
        <w:t xml:space="preserve"> 5, la </w:t>
      </w:r>
      <w:proofErr w:type="spellStart"/>
      <w:r>
        <w:rPr>
          <w:rStyle w:val="Accentuation"/>
          <w:rFonts w:eastAsia="Times New Roman"/>
        </w:rPr>
        <w:t>niña</w:t>
      </w:r>
      <w:proofErr w:type="spellEnd"/>
      <w:r>
        <w:rPr>
          <w:rStyle w:val="Accentuation"/>
          <w:rFonts w:eastAsia="Times New Roman"/>
        </w:rPr>
        <w:t xml:space="preserve"> y 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sentados</w:t>
      </w:r>
      <w:proofErr w:type="spellEnd"/>
      <w:r>
        <w:rPr>
          <w:rStyle w:val="Accentuation"/>
          <w:rFonts w:eastAsia="Times New Roman"/>
        </w:rPr>
        <w:t xml:space="preserve"> </w:t>
      </w:r>
      <w:proofErr w:type="spellStart"/>
      <w:r>
        <w:rPr>
          <w:rStyle w:val="Accentuation"/>
          <w:rFonts w:eastAsia="Times New Roman"/>
        </w:rPr>
        <w:t>debajo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y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riéndose</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foto</w:t>
      </w:r>
      <w:proofErr w:type="spellEnd"/>
      <w:r>
        <w:rPr>
          <w:rStyle w:val="Accentuation"/>
          <w:rFonts w:eastAsia="Times New Roman"/>
        </w:rPr>
        <w:t xml:space="preserve"> 15, los dos </w:t>
      </w:r>
      <w:proofErr w:type="spellStart"/>
      <w:r>
        <w:rPr>
          <w:rStyle w:val="Accentuation"/>
          <w:rFonts w:eastAsia="Times New Roman"/>
        </w:rPr>
        <w:t>personajes</w:t>
      </w:r>
      <w:proofErr w:type="spellEnd"/>
      <w:r>
        <w:rPr>
          <w:rStyle w:val="Accentuation"/>
          <w:rFonts w:eastAsia="Times New Roman"/>
        </w:rPr>
        <w:t xml:space="preserve"> </w:t>
      </w:r>
      <w:proofErr w:type="spellStart"/>
      <w:r>
        <w:rPr>
          <w:rStyle w:val="Accentuation"/>
          <w:rFonts w:eastAsia="Times New Roman"/>
        </w:rPr>
        <w:t>tienen</w:t>
      </w:r>
      <w:proofErr w:type="spellEnd"/>
      <w:r>
        <w:rPr>
          <w:rStyle w:val="Accentuation"/>
          <w:rFonts w:eastAsia="Times New Roman"/>
        </w:rPr>
        <w:t xml:space="preserve"> la </w:t>
      </w:r>
      <w:proofErr w:type="spellStart"/>
      <w:r>
        <w:rPr>
          <w:rStyle w:val="Accentuation"/>
          <w:rFonts w:eastAsia="Times New Roman"/>
        </w:rPr>
        <w:t>mirada</w:t>
      </w:r>
      <w:proofErr w:type="spellEnd"/>
      <w:r>
        <w:rPr>
          <w:rStyle w:val="Accentuation"/>
          <w:rFonts w:eastAsia="Times New Roman"/>
        </w:rPr>
        <w:t xml:space="preserve"> </w:t>
      </w:r>
      <w:proofErr w:type="spellStart"/>
      <w:r>
        <w:rPr>
          <w:rStyle w:val="Accentuation"/>
          <w:rFonts w:eastAsia="Times New Roman"/>
        </w:rPr>
        <w:t>perdida</w:t>
      </w:r>
      <w:proofErr w:type="spellEnd"/>
      <w:r>
        <w:rPr>
          <w:rStyle w:val="Accentuation"/>
          <w:rFonts w:eastAsia="Times New Roman"/>
        </w:rPr>
        <w:t xml:space="preserve">: 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mirando</w:t>
      </w:r>
      <w:proofErr w:type="spellEnd"/>
      <w:r>
        <w:rPr>
          <w:rStyle w:val="Accentuation"/>
          <w:rFonts w:eastAsia="Times New Roman"/>
        </w:rPr>
        <w:t xml:space="preserve"> </w:t>
      </w:r>
      <w:proofErr w:type="spellStart"/>
      <w:r>
        <w:rPr>
          <w:rStyle w:val="Accentuation"/>
          <w:rFonts w:eastAsia="Times New Roman"/>
        </w:rPr>
        <w:t>hacia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lejos</w:t>
      </w:r>
      <w:proofErr w:type="spellEnd"/>
      <w:r>
        <w:rPr>
          <w:rStyle w:val="Accentuation"/>
          <w:rFonts w:eastAsia="Times New Roman"/>
        </w:rPr>
        <w:t xml:space="preserve"> y Alma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mirando</w:t>
      </w:r>
      <w:proofErr w:type="spellEnd"/>
      <w:r>
        <w:rPr>
          <w:rStyle w:val="Accentuation"/>
          <w:rFonts w:eastAsia="Times New Roman"/>
        </w:rPr>
        <w:t xml:space="preserve"> </w:t>
      </w:r>
      <w:proofErr w:type="spellStart"/>
      <w:r>
        <w:rPr>
          <w:rStyle w:val="Accentuation"/>
          <w:rFonts w:eastAsia="Times New Roman"/>
        </w:rPr>
        <w:t>hacia</w:t>
      </w:r>
      <w:proofErr w:type="spellEnd"/>
      <w:r>
        <w:rPr>
          <w:rStyle w:val="Accentuation"/>
          <w:rFonts w:eastAsia="Times New Roman"/>
        </w:rPr>
        <w:t xml:space="preserve"> </w:t>
      </w:r>
      <w:proofErr w:type="spellStart"/>
      <w:r>
        <w:rPr>
          <w:rStyle w:val="Accentuation"/>
          <w:rFonts w:eastAsia="Times New Roman"/>
        </w:rPr>
        <w:t>abajo</w:t>
      </w:r>
      <w:proofErr w:type="spellEnd"/>
      <w:r>
        <w:rPr>
          <w:rStyle w:val="Accentuation"/>
          <w:rFonts w:eastAsia="Times New Roman"/>
        </w:rPr>
        <w:t xml:space="preserve">, </w:t>
      </w:r>
      <w:proofErr w:type="spellStart"/>
      <w:r>
        <w:rPr>
          <w:rStyle w:val="Accentuation"/>
          <w:rFonts w:eastAsia="Times New Roman"/>
        </w:rPr>
        <w:t>parecen</w:t>
      </w:r>
      <w:proofErr w:type="spellEnd"/>
      <w:r>
        <w:rPr>
          <w:rStyle w:val="Accentuation"/>
          <w:rFonts w:eastAsia="Times New Roman"/>
        </w:rPr>
        <w:t xml:space="preserve"> </w:t>
      </w:r>
      <w:proofErr w:type="spellStart"/>
      <w:r>
        <w:rPr>
          <w:rStyle w:val="Accentuation"/>
          <w:rFonts w:eastAsia="Times New Roman"/>
        </w:rPr>
        <w:t>afligidos</w:t>
      </w:r>
      <w:proofErr w:type="spellEnd"/>
      <w:r>
        <w:rPr>
          <w:rStyle w:val="Accentuation"/>
          <w:rFonts w:eastAsia="Times New Roman"/>
        </w:rPr>
        <w:t>.</w:t>
      </w:r>
    </w:p>
    <w:p w:rsidR="00DD651B" w:rsidRDefault="00327F65">
      <w:pPr>
        <w:numPr>
          <w:ilvl w:val="0"/>
          <w:numId w:val="7"/>
        </w:numPr>
        <w:spacing w:before="100" w:beforeAutospacing="1" w:after="100" w:afterAutospacing="1"/>
        <w:divId w:val="252786515"/>
        <w:rPr>
          <w:rFonts w:eastAsia="Times New Roman"/>
        </w:rPr>
      </w:pPr>
      <w:r>
        <w:rPr>
          <w:rStyle w:val="Accentuation"/>
          <w:rFonts w:eastAsia="Times New Roman"/>
        </w:rPr>
        <w:t xml:space="preserve">En la </w:t>
      </w:r>
      <w:proofErr w:type="spellStart"/>
      <w:r>
        <w:rPr>
          <w:rStyle w:val="Accentuation"/>
          <w:rFonts w:eastAsia="Times New Roman"/>
        </w:rPr>
        <w:t>foto</w:t>
      </w:r>
      <w:proofErr w:type="spellEnd"/>
      <w:r>
        <w:rPr>
          <w:rStyle w:val="Accentuation"/>
          <w:rFonts w:eastAsia="Times New Roman"/>
        </w:rPr>
        <w:t xml:space="preserve"> 5, los dos </w:t>
      </w:r>
      <w:proofErr w:type="spellStart"/>
      <w:r>
        <w:rPr>
          <w:rStyle w:val="Accentuation"/>
          <w:rFonts w:eastAsia="Times New Roman"/>
        </w:rPr>
        <w:t>personajes</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divirtiéndose</w:t>
      </w:r>
      <w:proofErr w:type="spellEnd"/>
      <w:r>
        <w:rPr>
          <w:rStyle w:val="Accentuation"/>
          <w:rFonts w:eastAsia="Times New Roman"/>
        </w:rPr>
        <w:t xml:space="preserve"> </w:t>
      </w:r>
      <w:proofErr w:type="spellStart"/>
      <w:r>
        <w:rPr>
          <w:rStyle w:val="Accentuation"/>
          <w:rFonts w:eastAsia="Times New Roman"/>
        </w:rPr>
        <w:t>cerca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mientras</w:t>
      </w:r>
      <w:proofErr w:type="spellEnd"/>
      <w:r>
        <w:rPr>
          <w:rStyle w:val="Accentuation"/>
          <w:rFonts w:eastAsia="Times New Roman"/>
        </w:rPr>
        <w:t xml:space="preserve"> que en la </w:t>
      </w:r>
      <w:proofErr w:type="spellStart"/>
      <w:r>
        <w:rPr>
          <w:rStyle w:val="Accentuation"/>
          <w:rFonts w:eastAsia="Times New Roman"/>
        </w:rPr>
        <w:t>foto</w:t>
      </w:r>
      <w:proofErr w:type="spellEnd"/>
      <w:r>
        <w:rPr>
          <w:rStyle w:val="Accentuation"/>
          <w:rFonts w:eastAsia="Times New Roman"/>
        </w:rPr>
        <w:t xml:space="preserve"> 15,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tristes porque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ya</w:t>
      </w:r>
      <w:proofErr w:type="spellEnd"/>
      <w:r>
        <w:rPr>
          <w:rStyle w:val="Accentuation"/>
          <w:rFonts w:eastAsia="Times New Roman"/>
        </w:rPr>
        <w:t xml:space="preserve"> no </w:t>
      </w:r>
      <w:proofErr w:type="spellStart"/>
      <w:r>
        <w:rPr>
          <w:rStyle w:val="Accentuation"/>
          <w:rFonts w:eastAsia="Times New Roman"/>
        </w:rPr>
        <w:t>está</w:t>
      </w:r>
      <w:proofErr w:type="spellEnd"/>
      <w:r>
        <w:rPr>
          <w:rStyle w:val="Accentuation"/>
          <w:rFonts w:eastAsia="Times New Roman"/>
        </w:rPr>
        <w:t>.</w:t>
      </w:r>
    </w:p>
    <w:p w:rsidR="00DD651B" w:rsidRDefault="00327F65">
      <w:pPr>
        <w:pStyle w:val="Titre5"/>
        <w:divId w:val="252786515"/>
        <w:rPr>
          <w:rFonts w:eastAsia="Times New Roman"/>
        </w:rPr>
      </w:pPr>
      <w:r>
        <w:rPr>
          <w:rFonts w:eastAsia="Times New Roman"/>
        </w:rPr>
        <w:t>Activité 2</w:t>
      </w:r>
    </w:p>
    <w:p w:rsidR="00DD651B" w:rsidRDefault="00327F65">
      <w:pPr>
        <w:pStyle w:val="NormalWeb"/>
        <w:divId w:val="252786515"/>
      </w:pPr>
      <w:r>
        <w:t>On visionnera de nouveau l'</w:t>
      </w:r>
      <w:hyperlink w:anchor="extrait-video" w:history="1">
        <w:r>
          <w:rPr>
            <w:rStyle w:val="Lienhypertexte"/>
          </w:rPr>
          <w:t>extrait vidéo</w:t>
        </w:r>
      </w:hyperlink>
      <w:r>
        <w:t xml:space="preserve"> du début jusqu'à </w:t>
      </w:r>
      <w:r>
        <w:rPr>
          <w:rStyle w:val="Accentuation"/>
        </w:rPr>
        <w:t xml:space="preserve">“no </w:t>
      </w:r>
      <w:proofErr w:type="spellStart"/>
      <w:r>
        <w:rPr>
          <w:rStyle w:val="Accentuation"/>
        </w:rPr>
        <w:t>está</w:t>
      </w:r>
      <w:proofErr w:type="spellEnd"/>
      <w:r>
        <w:rPr>
          <w:rStyle w:val="Accentuation"/>
        </w:rPr>
        <w:t xml:space="preserve"> </w:t>
      </w:r>
      <w:proofErr w:type="spellStart"/>
      <w:r>
        <w:rPr>
          <w:rStyle w:val="Accentuation"/>
        </w:rPr>
        <w:t>aquí</w:t>
      </w:r>
      <w:proofErr w:type="spellEnd"/>
      <w:r>
        <w:rPr>
          <w:rStyle w:val="Accentuation"/>
        </w:rPr>
        <w:t xml:space="preserve"> </w:t>
      </w:r>
      <w:proofErr w:type="spellStart"/>
      <w:r>
        <w:rPr>
          <w:rStyle w:val="Accentuation"/>
        </w:rPr>
        <w:t>Yayo</w:t>
      </w:r>
      <w:proofErr w:type="spellEnd"/>
      <w:r>
        <w:rPr>
          <w:rStyle w:val="Accentuation"/>
        </w:rPr>
        <w:t xml:space="preserve">, no </w:t>
      </w:r>
      <w:proofErr w:type="spellStart"/>
      <w:r>
        <w:rPr>
          <w:rStyle w:val="Accentuation"/>
        </w:rPr>
        <w:t>está</w:t>
      </w:r>
      <w:proofErr w:type="spellEnd"/>
      <w:r>
        <w:rPr>
          <w:rStyle w:val="Accentuation"/>
        </w:rPr>
        <w:t xml:space="preserve"> </w:t>
      </w:r>
      <w:proofErr w:type="spellStart"/>
      <w:r>
        <w:rPr>
          <w:rStyle w:val="Accentuation"/>
        </w:rPr>
        <w:t>aquí</w:t>
      </w:r>
      <w:proofErr w:type="spellEnd"/>
      <w:r>
        <w:rPr>
          <w:rStyle w:val="Accentuation"/>
        </w:rPr>
        <w:t>”</w:t>
      </w:r>
      <w:r>
        <w:t xml:space="preserve"> (1’ 52’’) afin de faire décrire la scène du souvenir d'Alma. On attirera l'attention sur la gestuelle des personnages, l'expression des visages et les sentiments qu'ils suggèrent.</w:t>
      </w:r>
    </w:p>
    <w:p w:rsidR="00DD651B" w:rsidRDefault="00327F65">
      <w:pPr>
        <w:numPr>
          <w:ilvl w:val="0"/>
          <w:numId w:val="8"/>
        </w:numPr>
        <w:spacing w:before="100" w:beforeAutospacing="1" w:after="100" w:afterAutospacing="1"/>
        <w:divId w:val="252786515"/>
        <w:rPr>
          <w:rFonts w:eastAsia="Times New Roman"/>
        </w:rPr>
      </w:pPr>
      <w:r>
        <w:rPr>
          <w:rStyle w:val="Accentuation"/>
          <w:rFonts w:eastAsia="Times New Roman"/>
        </w:rPr>
        <w:t xml:space="preserve">Alma y su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sentados</w:t>
      </w:r>
      <w:proofErr w:type="spellEnd"/>
      <w:r>
        <w:rPr>
          <w:rStyle w:val="Accentuation"/>
          <w:rFonts w:eastAsia="Times New Roman"/>
        </w:rPr>
        <w:t xml:space="preserve"> en </w:t>
      </w:r>
      <w:proofErr w:type="spellStart"/>
      <w:r>
        <w:rPr>
          <w:rStyle w:val="Accentuation"/>
          <w:rFonts w:eastAsia="Times New Roman"/>
        </w:rPr>
        <w:t>silencio</w:t>
      </w:r>
      <w:proofErr w:type="spellEnd"/>
      <w:r>
        <w:rPr>
          <w:rStyle w:val="Accentuation"/>
          <w:rFonts w:eastAsia="Times New Roman"/>
        </w:rPr>
        <w:t xml:space="preserve"> </w:t>
      </w:r>
      <w:proofErr w:type="spellStart"/>
      <w:r>
        <w:rPr>
          <w:rStyle w:val="Accentuation"/>
          <w:rFonts w:eastAsia="Times New Roman"/>
        </w:rPr>
        <w:t>frente</w:t>
      </w:r>
      <w:proofErr w:type="spellEnd"/>
      <w:r>
        <w:rPr>
          <w:rStyle w:val="Accentuation"/>
          <w:rFonts w:eastAsia="Times New Roman"/>
        </w:rPr>
        <w:t xml:space="preserve"> a </w:t>
      </w:r>
      <w:proofErr w:type="spellStart"/>
      <w:r>
        <w:rPr>
          <w:rStyle w:val="Accentuation"/>
          <w:rFonts w:eastAsia="Times New Roman"/>
        </w:rPr>
        <w:t>olivos</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porque… no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hablando</w:t>
      </w:r>
      <w:proofErr w:type="spellEnd"/>
      <w:r>
        <w:rPr>
          <w:rStyle w:val="Accentuation"/>
          <w:rFonts w:eastAsia="Times New Roman"/>
        </w:rPr>
        <w:t>…</w:t>
      </w:r>
    </w:p>
    <w:p w:rsidR="00DD651B" w:rsidRDefault="00327F65">
      <w:pPr>
        <w:numPr>
          <w:ilvl w:val="0"/>
          <w:numId w:val="8"/>
        </w:numPr>
        <w:spacing w:before="100" w:beforeAutospacing="1" w:after="100" w:afterAutospacing="1"/>
        <w:divId w:val="252786515"/>
        <w:rPr>
          <w:rFonts w:eastAsia="Times New Roman"/>
        </w:rPr>
      </w:pPr>
      <w:r>
        <w:rPr>
          <w:rStyle w:val="Accentuation"/>
          <w:rFonts w:eastAsia="Times New Roman"/>
        </w:rPr>
        <w:t xml:space="preserve">Alma se </w:t>
      </w:r>
      <w:proofErr w:type="spellStart"/>
      <w:r>
        <w:rPr>
          <w:rStyle w:val="Accentuation"/>
          <w:rFonts w:eastAsia="Times New Roman"/>
        </w:rPr>
        <w:t>acuerda</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el </w:t>
      </w:r>
      <w:proofErr w:type="spellStart"/>
      <w:r>
        <w:rPr>
          <w:rStyle w:val="Accentuation"/>
          <w:rFonts w:eastAsia="Times New Roman"/>
        </w:rPr>
        <w:t>abuelo</w:t>
      </w:r>
      <w:proofErr w:type="spellEnd"/>
      <w:r>
        <w:rPr>
          <w:rStyle w:val="Accentuation"/>
          <w:rFonts w:eastAsia="Times New Roman"/>
        </w:rPr>
        <w:t xml:space="preserve"> y </w:t>
      </w:r>
      <w:proofErr w:type="spellStart"/>
      <w:r>
        <w:rPr>
          <w:rStyle w:val="Accentuation"/>
          <w:rFonts w:eastAsia="Times New Roman"/>
        </w:rPr>
        <w:t>ella</w:t>
      </w:r>
      <w:proofErr w:type="spellEnd"/>
      <w:r>
        <w:rPr>
          <w:rStyle w:val="Accentuation"/>
          <w:rFonts w:eastAsia="Times New Roman"/>
        </w:rPr>
        <w:t xml:space="preserve">, de </w:t>
      </w:r>
      <w:proofErr w:type="spellStart"/>
      <w:r>
        <w:rPr>
          <w:rStyle w:val="Accentuation"/>
          <w:rFonts w:eastAsia="Times New Roman"/>
        </w:rPr>
        <w:t>niña</w:t>
      </w:r>
      <w:proofErr w:type="spellEnd"/>
      <w:r>
        <w:rPr>
          <w:rStyle w:val="Accentuation"/>
          <w:rFonts w:eastAsia="Times New Roman"/>
        </w:rPr>
        <w:t xml:space="preserve">, </w:t>
      </w:r>
      <w:proofErr w:type="spellStart"/>
      <w:r>
        <w:rPr>
          <w:rStyle w:val="Accentuation"/>
          <w:rFonts w:eastAsia="Times New Roman"/>
        </w:rPr>
        <w:t>estaban</w:t>
      </w:r>
      <w:proofErr w:type="spellEnd"/>
      <w:r>
        <w:rPr>
          <w:rStyle w:val="Accentuation"/>
          <w:rFonts w:eastAsia="Times New Roman"/>
        </w:rPr>
        <w:t xml:space="preserve"> en el campo </w:t>
      </w:r>
      <w:proofErr w:type="gramStart"/>
      <w:r>
        <w:rPr>
          <w:rStyle w:val="Accentuation"/>
          <w:rFonts w:eastAsia="Times New Roman"/>
        </w:rPr>
        <w:t xml:space="preserve">de </w:t>
      </w:r>
      <w:proofErr w:type="spellStart"/>
      <w:r>
        <w:rPr>
          <w:rStyle w:val="Accentuation"/>
          <w:rFonts w:eastAsia="Times New Roman"/>
        </w:rPr>
        <w:t>olivos</w:t>
      </w:r>
      <w:proofErr w:type="spellEnd"/>
      <w:proofErr w:type="gramEnd"/>
      <w:r>
        <w:rPr>
          <w:rStyle w:val="Accentuation"/>
          <w:rFonts w:eastAsia="Times New Roman"/>
        </w:rPr>
        <w:t>.</w:t>
      </w:r>
    </w:p>
    <w:p w:rsidR="00DD651B" w:rsidRDefault="00327F65">
      <w:pPr>
        <w:numPr>
          <w:ilvl w:val="0"/>
          <w:numId w:val="8"/>
        </w:numPr>
        <w:spacing w:before="100" w:beforeAutospacing="1" w:after="100" w:afterAutospacing="1"/>
        <w:divId w:val="252786515"/>
        <w:rPr>
          <w:rFonts w:eastAsia="Times New Roman"/>
        </w:rPr>
      </w:pPr>
      <w:r>
        <w:rPr>
          <w:rStyle w:val="Accentuation"/>
          <w:rFonts w:eastAsia="Times New Roman"/>
        </w:rPr>
        <w:t xml:space="preserve">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enseñando</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w:t>
      </w:r>
      <w:proofErr w:type="spellStart"/>
      <w:r>
        <w:rPr>
          <w:rStyle w:val="Accentuation"/>
          <w:rFonts w:eastAsia="Times New Roman"/>
        </w:rPr>
        <w:t>plantar</w:t>
      </w:r>
      <w:proofErr w:type="spellEnd"/>
      <w:r>
        <w:rPr>
          <w:rStyle w:val="Accentuation"/>
          <w:rFonts w:eastAsia="Times New Roman"/>
        </w:rPr>
        <w:t xml:space="preserve"> un </w:t>
      </w:r>
      <w:proofErr w:type="spellStart"/>
      <w:r>
        <w:rPr>
          <w:rStyle w:val="Accentuation"/>
          <w:rFonts w:eastAsia="Times New Roman"/>
        </w:rPr>
        <w:t>olivo</w:t>
      </w:r>
      <w:proofErr w:type="spellEnd"/>
      <w:r>
        <w:rPr>
          <w:rStyle w:val="Accentuation"/>
          <w:rFonts w:eastAsia="Times New Roman"/>
        </w:rPr>
        <w:t xml:space="preserve"> a la </w:t>
      </w:r>
      <w:proofErr w:type="spellStart"/>
      <w:r>
        <w:rPr>
          <w:rStyle w:val="Accentuation"/>
          <w:rFonts w:eastAsia="Times New Roman"/>
        </w:rPr>
        <w:t>niña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digo</w:t>
      </w:r>
      <w:proofErr w:type="spellEnd"/>
      <w:r>
        <w:rPr>
          <w:rStyle w:val="Accentuation"/>
          <w:rFonts w:eastAsia="Times New Roman"/>
        </w:rPr>
        <w:t xml:space="preserve"> porque… 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mostrándole</w:t>
      </w:r>
      <w:proofErr w:type="spellEnd"/>
      <w:r>
        <w:rPr>
          <w:rStyle w:val="Accentuation"/>
          <w:rFonts w:eastAsia="Times New Roman"/>
        </w:rPr>
        <w:t xml:space="preserve"> </w:t>
      </w:r>
      <w:proofErr w:type="spellStart"/>
      <w:r>
        <w:rPr>
          <w:rStyle w:val="Accentuation"/>
          <w:rFonts w:eastAsia="Times New Roman"/>
        </w:rPr>
        <w:t>cómo</w:t>
      </w:r>
      <w:proofErr w:type="spellEnd"/>
      <w:r>
        <w:rPr>
          <w:rStyle w:val="Accentuation"/>
          <w:rFonts w:eastAsia="Times New Roman"/>
        </w:rPr>
        <w:t xml:space="preserve"> </w:t>
      </w:r>
      <w:proofErr w:type="spellStart"/>
      <w:r>
        <w:rPr>
          <w:rStyle w:val="Accentuation"/>
          <w:rFonts w:eastAsia="Times New Roman"/>
        </w:rPr>
        <w:t>injertar</w:t>
      </w:r>
      <w:proofErr w:type="spellEnd"/>
      <w:r>
        <w:rPr>
          <w:rStyle w:val="Accentuation"/>
          <w:rFonts w:eastAsia="Times New Roman"/>
        </w:rPr>
        <w:t>.</w:t>
      </w:r>
    </w:p>
    <w:p w:rsidR="00DD651B" w:rsidRDefault="00327F65">
      <w:pPr>
        <w:numPr>
          <w:ilvl w:val="0"/>
          <w:numId w:val="8"/>
        </w:numPr>
        <w:spacing w:before="100" w:beforeAutospacing="1" w:after="100" w:afterAutospacing="1"/>
        <w:divId w:val="252786515"/>
        <w:rPr>
          <w:rFonts w:eastAsia="Times New Roman"/>
        </w:rPr>
      </w:pPr>
      <w:r>
        <w:rPr>
          <w:rStyle w:val="Accentuation"/>
          <w:rFonts w:eastAsia="Times New Roman"/>
        </w:rPr>
        <w:t xml:space="preserve">La chica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enseñándole</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describiéndole</w:t>
      </w:r>
      <w:proofErr w:type="spellEnd"/>
      <w:r>
        <w:rPr>
          <w:rStyle w:val="Accentuation"/>
          <w:rFonts w:eastAsia="Times New Roman"/>
        </w:rPr>
        <w:t xml:space="preserve"> un </w:t>
      </w:r>
      <w:proofErr w:type="spellStart"/>
      <w:r>
        <w:rPr>
          <w:rStyle w:val="Accentuation"/>
          <w:rFonts w:eastAsia="Times New Roman"/>
        </w:rPr>
        <w:t>monstruo</w:t>
      </w:r>
      <w:proofErr w:type="spellEnd"/>
      <w:r>
        <w:rPr>
          <w:rStyle w:val="Accentuation"/>
          <w:rFonts w:eastAsia="Times New Roman"/>
        </w:rPr>
        <w:t xml:space="preserve"> </w:t>
      </w:r>
      <w:proofErr w:type="spellStart"/>
      <w:r>
        <w:rPr>
          <w:rStyle w:val="Accentuation"/>
          <w:rFonts w:eastAsia="Times New Roman"/>
        </w:rPr>
        <w:t>imaginario</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vemos</w:t>
      </w:r>
      <w:proofErr w:type="spellEnd"/>
      <w:r>
        <w:rPr>
          <w:rStyle w:val="Accentuation"/>
          <w:rFonts w:eastAsia="Times New Roman"/>
        </w:rPr>
        <w:t xml:space="preserve"> porque…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mostrando</w:t>
      </w:r>
      <w:proofErr w:type="spellEnd"/>
      <w:r>
        <w:rPr>
          <w:rStyle w:val="Accentuation"/>
          <w:rFonts w:eastAsia="Times New Roman"/>
        </w:rPr>
        <w:t xml:space="preserve">, la </w:t>
      </w:r>
      <w:proofErr w:type="spellStart"/>
      <w:r>
        <w:rPr>
          <w:rStyle w:val="Accentuation"/>
          <w:rFonts w:eastAsia="Times New Roman"/>
        </w:rPr>
        <w:t>nariz</w:t>
      </w:r>
      <w:proofErr w:type="spellEnd"/>
      <w:r>
        <w:rPr>
          <w:rStyle w:val="Accentuation"/>
          <w:rFonts w:eastAsia="Times New Roman"/>
        </w:rPr>
        <w:t xml:space="preserve">, los </w:t>
      </w:r>
      <w:proofErr w:type="spellStart"/>
      <w:r>
        <w:rPr>
          <w:rStyle w:val="Accentuation"/>
          <w:rFonts w:eastAsia="Times New Roman"/>
        </w:rPr>
        <w:t>ojos</w:t>
      </w:r>
      <w:proofErr w:type="spellEnd"/>
      <w:r>
        <w:rPr>
          <w:rStyle w:val="Accentuation"/>
          <w:rFonts w:eastAsia="Times New Roman"/>
        </w:rPr>
        <w:t xml:space="preserve">, la </w:t>
      </w:r>
      <w:proofErr w:type="spellStart"/>
      <w:r>
        <w:rPr>
          <w:rStyle w:val="Accentuation"/>
          <w:rFonts w:eastAsia="Times New Roman"/>
        </w:rPr>
        <w:t>boca</w:t>
      </w:r>
      <w:proofErr w:type="spellEnd"/>
      <w:r>
        <w:rPr>
          <w:rStyle w:val="Accentuation"/>
          <w:rFonts w:eastAsia="Times New Roman"/>
        </w:rPr>
        <w:t>…</w:t>
      </w:r>
    </w:p>
    <w:p w:rsidR="00DD651B" w:rsidRDefault="00327F65">
      <w:pPr>
        <w:numPr>
          <w:ilvl w:val="0"/>
          <w:numId w:val="8"/>
        </w:numPr>
        <w:spacing w:before="100" w:beforeAutospacing="1" w:after="100" w:afterAutospacing="1"/>
        <w:divId w:val="252786515"/>
        <w:rPr>
          <w:rFonts w:eastAsia="Times New Roman"/>
        </w:rPr>
      </w:pPr>
      <w:r>
        <w:rPr>
          <w:rStyle w:val="Accentuation"/>
          <w:rFonts w:eastAsia="Times New Roman"/>
        </w:rPr>
        <w:t xml:space="preserve">Los dos </w:t>
      </w:r>
      <w:proofErr w:type="spellStart"/>
      <w:r>
        <w:rPr>
          <w:rStyle w:val="Accentuation"/>
          <w:rFonts w:eastAsia="Times New Roman"/>
        </w:rPr>
        <w:t>protagonistas</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pasándolo</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bien </w:t>
      </w:r>
      <w:proofErr w:type="spellStart"/>
      <w:r>
        <w:rPr>
          <w:rStyle w:val="Accentuation"/>
          <w:rFonts w:eastAsia="Times New Roman"/>
        </w:rPr>
        <w:t>ya</w:t>
      </w:r>
      <w:proofErr w:type="spellEnd"/>
      <w:r>
        <w:rPr>
          <w:rStyle w:val="Accentuation"/>
          <w:rFonts w:eastAsia="Times New Roman"/>
        </w:rPr>
        <w:t xml:space="preserve"> </w:t>
      </w:r>
      <w:proofErr w:type="gramStart"/>
      <w:r>
        <w:rPr>
          <w:rStyle w:val="Accentuation"/>
          <w:rFonts w:eastAsia="Times New Roman"/>
        </w:rPr>
        <w:t xml:space="preserve">que </w:t>
      </w:r>
      <w:proofErr w:type="spellStart"/>
      <w:r>
        <w:rPr>
          <w:rStyle w:val="Accentuation"/>
          <w:rFonts w:eastAsia="Times New Roman"/>
        </w:rPr>
        <w:t>están</w:t>
      </w:r>
      <w:proofErr w:type="spellEnd"/>
      <w:proofErr w:type="gramEnd"/>
      <w:r>
        <w:rPr>
          <w:rStyle w:val="Accentuation"/>
          <w:rFonts w:eastAsia="Times New Roman"/>
        </w:rPr>
        <w:t xml:space="preserve"> </w:t>
      </w:r>
      <w:proofErr w:type="spellStart"/>
      <w:r>
        <w:rPr>
          <w:rStyle w:val="Accentuation"/>
          <w:rFonts w:eastAsia="Times New Roman"/>
        </w:rPr>
        <w:t>riéndose</w:t>
      </w:r>
      <w:proofErr w:type="spellEnd"/>
      <w:r>
        <w:rPr>
          <w:rStyle w:val="Accentuation"/>
          <w:rFonts w:eastAsia="Times New Roman"/>
        </w:rPr>
        <w:t xml:space="preserve">. Bien se </w:t>
      </w:r>
      <w:proofErr w:type="spellStart"/>
      <w:r>
        <w:rPr>
          <w:rStyle w:val="Accentuation"/>
          <w:rFonts w:eastAsia="Times New Roman"/>
        </w:rPr>
        <w:t>ve</w:t>
      </w:r>
      <w:proofErr w:type="spellEnd"/>
      <w:r>
        <w:rPr>
          <w:rStyle w:val="Accentuation"/>
          <w:rFonts w:eastAsia="Times New Roman"/>
        </w:rPr>
        <w:t xml:space="preserve"> la </w:t>
      </w:r>
      <w:proofErr w:type="spellStart"/>
      <w:r>
        <w:rPr>
          <w:rStyle w:val="Accentuation"/>
          <w:rFonts w:eastAsia="Times New Roman"/>
        </w:rPr>
        <w:t>felicidad</w:t>
      </w:r>
      <w:proofErr w:type="spellEnd"/>
      <w:r>
        <w:rPr>
          <w:rStyle w:val="Accentuation"/>
          <w:rFonts w:eastAsia="Times New Roman"/>
        </w:rPr>
        <w:t xml:space="preserve"> de los dos </w:t>
      </w:r>
      <w:proofErr w:type="spellStart"/>
      <w:r>
        <w:rPr>
          <w:rStyle w:val="Accentuation"/>
          <w:rFonts w:eastAsia="Times New Roman"/>
        </w:rPr>
        <w:t>cuando</w:t>
      </w:r>
      <w:proofErr w:type="spellEnd"/>
      <w:r>
        <w:rPr>
          <w:rStyle w:val="Accentuation"/>
          <w:rFonts w:eastAsia="Times New Roman"/>
        </w:rPr>
        <w:t xml:space="preserve"> </w:t>
      </w:r>
      <w:proofErr w:type="spellStart"/>
      <w:r>
        <w:rPr>
          <w:rStyle w:val="Accentuation"/>
          <w:rFonts w:eastAsia="Times New Roman"/>
        </w:rPr>
        <w:t>están</w:t>
      </w:r>
      <w:proofErr w:type="spellEnd"/>
      <w:r>
        <w:rPr>
          <w:rStyle w:val="Accentuation"/>
          <w:rFonts w:eastAsia="Times New Roman"/>
        </w:rPr>
        <w:t xml:space="preserve"> </w:t>
      </w:r>
      <w:proofErr w:type="spellStart"/>
      <w:r>
        <w:rPr>
          <w:rStyle w:val="Accentuation"/>
          <w:rFonts w:eastAsia="Times New Roman"/>
        </w:rPr>
        <w:t>juntos</w:t>
      </w:r>
      <w:proofErr w:type="spellEnd"/>
      <w:r>
        <w:rPr>
          <w:rStyle w:val="Accentuation"/>
          <w:rFonts w:eastAsia="Times New Roman"/>
        </w:rPr>
        <w:t xml:space="preserve">. Se </w:t>
      </w:r>
      <w:proofErr w:type="spellStart"/>
      <w:r>
        <w:rPr>
          <w:rStyle w:val="Accentuation"/>
          <w:rFonts w:eastAsia="Times New Roman"/>
        </w:rPr>
        <w:t>llevan</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bien. Se </w:t>
      </w:r>
      <w:proofErr w:type="spellStart"/>
      <w:r>
        <w:rPr>
          <w:rStyle w:val="Accentuation"/>
          <w:rFonts w:eastAsia="Times New Roman"/>
        </w:rPr>
        <w:t>quieren</w:t>
      </w:r>
      <w:proofErr w:type="spellEnd"/>
      <w:r>
        <w:rPr>
          <w:rStyle w:val="Accentuation"/>
          <w:rFonts w:eastAsia="Times New Roman"/>
        </w:rPr>
        <w:t xml:space="preserve"> </w:t>
      </w:r>
      <w:proofErr w:type="spellStart"/>
      <w:r>
        <w:rPr>
          <w:rStyle w:val="Accentuation"/>
          <w:rFonts w:eastAsia="Times New Roman"/>
        </w:rPr>
        <w:t>mucho</w:t>
      </w:r>
      <w:proofErr w:type="spellEnd"/>
      <w:r>
        <w:rPr>
          <w:rStyle w:val="Accentuation"/>
          <w:rFonts w:eastAsia="Times New Roman"/>
        </w:rPr>
        <w:t>.</w:t>
      </w:r>
    </w:p>
    <w:p w:rsidR="00DD651B" w:rsidRDefault="00327F65">
      <w:pPr>
        <w:pStyle w:val="Titre4"/>
        <w:divId w:val="252786515"/>
        <w:rPr>
          <w:rFonts w:eastAsia="Times New Roman"/>
        </w:rPr>
      </w:pPr>
      <w:r>
        <w:rPr>
          <w:rFonts w:eastAsia="Times New Roman"/>
        </w:rPr>
        <w:t>Travail à la maison</w:t>
      </w:r>
    </w:p>
    <w:p w:rsidR="00DD651B" w:rsidRDefault="00327F65">
      <w:pPr>
        <w:pStyle w:val="NormalWeb"/>
        <w:divId w:val="252786515"/>
      </w:pPr>
      <w:proofErr w:type="spellStart"/>
      <w:r>
        <w:rPr>
          <w:rStyle w:val="Accentuation"/>
        </w:rPr>
        <w:t>Describe</w:t>
      </w:r>
      <w:proofErr w:type="spellEnd"/>
      <w:r>
        <w:rPr>
          <w:rStyle w:val="Accentuation"/>
        </w:rPr>
        <w:t xml:space="preserve"> </w:t>
      </w:r>
      <w:proofErr w:type="spellStart"/>
      <w:r>
        <w:rPr>
          <w:rStyle w:val="Accentuation"/>
        </w:rPr>
        <w:t>físicamente</w:t>
      </w:r>
      <w:proofErr w:type="spellEnd"/>
      <w:r>
        <w:rPr>
          <w:rStyle w:val="Accentuation"/>
        </w:rPr>
        <w:t xml:space="preserve"> a los dos </w:t>
      </w:r>
      <w:proofErr w:type="spellStart"/>
      <w:r>
        <w:rPr>
          <w:rStyle w:val="Accentuation"/>
        </w:rPr>
        <w:t>protagonistas</w:t>
      </w:r>
      <w:proofErr w:type="spellEnd"/>
      <w:r>
        <w:rPr>
          <w:rStyle w:val="Accentuation"/>
        </w:rPr>
        <w:t>:</w:t>
      </w:r>
    </w:p>
    <w:tbl>
      <w:tblPr>
        <w:tblW w:w="4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656"/>
        <w:gridCol w:w="3690"/>
      </w:tblGrid>
      <w:tr w:rsidR="00DD651B" w:rsidTr="00571B88">
        <w:trPr>
          <w:divId w:val="252786515"/>
          <w:tblCellSpacing w:w="15" w:type="dxa"/>
        </w:trPr>
        <w:tc>
          <w:tcPr>
            <w:tcW w:w="0" w:type="auto"/>
            <w:vAlign w:val="center"/>
            <w:hideMark/>
          </w:tcPr>
          <w:p w:rsidR="00DD651B" w:rsidRDefault="00327F65">
            <w:pPr>
              <w:jc w:val="center"/>
              <w:rPr>
                <w:rFonts w:eastAsia="Times New Roman"/>
              </w:rPr>
            </w:pPr>
            <w:r>
              <w:rPr>
                <w:rFonts w:eastAsia="Times New Roman"/>
                <w:noProof/>
              </w:rPr>
              <w:drawing>
                <wp:inline distT="0" distB="0" distL="0" distR="0" wp14:anchorId="4600D314" wp14:editId="28AE71DF">
                  <wp:extent cx="1943100" cy="2105025"/>
                  <wp:effectExtent l="0" t="0" r="0" b="9525"/>
                  <wp:docPr id="4" name="Image 4" descr="Al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m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43100" cy="2105025"/>
                          </a:xfrm>
                          <a:prstGeom prst="rect">
                            <a:avLst/>
                          </a:prstGeom>
                          <a:noFill/>
                          <a:ln>
                            <a:noFill/>
                          </a:ln>
                        </pic:spPr>
                      </pic:pic>
                    </a:graphicData>
                  </a:graphic>
                </wp:inline>
              </w:drawing>
            </w:r>
            <w:r>
              <w:rPr>
                <w:rFonts w:eastAsia="Times New Roman"/>
              </w:rPr>
              <w:br/>
            </w:r>
            <w:r>
              <w:rPr>
                <w:rStyle w:val="lev"/>
                <w:rFonts w:eastAsia="Times New Roman"/>
              </w:rPr>
              <w:t>Alma</w:t>
            </w:r>
            <w:r>
              <w:rPr>
                <w:rFonts w:eastAsia="Times New Roman"/>
              </w:rPr>
              <w:t xml:space="preserve"> </w:t>
            </w:r>
          </w:p>
        </w:tc>
        <w:tc>
          <w:tcPr>
            <w:tcW w:w="0" w:type="auto"/>
            <w:vAlign w:val="center"/>
            <w:hideMark/>
          </w:tcPr>
          <w:p w:rsidR="00DD651B" w:rsidRDefault="00327F65">
            <w:pPr>
              <w:jc w:val="center"/>
              <w:rPr>
                <w:rFonts w:eastAsia="Times New Roman"/>
              </w:rPr>
            </w:pPr>
            <w:r>
              <w:rPr>
                <w:rFonts w:eastAsia="Times New Roman"/>
                <w:noProof/>
              </w:rPr>
              <w:drawing>
                <wp:inline distT="0" distB="0" distL="0" distR="0" wp14:anchorId="4753360D" wp14:editId="5E4D79D8">
                  <wp:extent cx="1952625" cy="2105025"/>
                  <wp:effectExtent l="0" t="0" r="9525" b="9525"/>
                  <wp:docPr id="5" name="Image 5" descr="El abu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buel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52625" cy="2105025"/>
                          </a:xfrm>
                          <a:prstGeom prst="rect">
                            <a:avLst/>
                          </a:prstGeom>
                          <a:noFill/>
                          <a:ln>
                            <a:noFill/>
                          </a:ln>
                        </pic:spPr>
                      </pic:pic>
                    </a:graphicData>
                  </a:graphic>
                </wp:inline>
              </w:drawing>
            </w:r>
            <w:r>
              <w:rPr>
                <w:rFonts w:eastAsia="Times New Roman"/>
              </w:rPr>
              <w:br/>
            </w:r>
            <w:r>
              <w:rPr>
                <w:rStyle w:val="lev"/>
                <w:rFonts w:eastAsia="Times New Roman"/>
                <w:i/>
                <w:iCs/>
              </w:rPr>
              <w:t xml:space="preserve">El </w:t>
            </w:r>
            <w:proofErr w:type="spellStart"/>
            <w:r>
              <w:rPr>
                <w:rStyle w:val="lev"/>
                <w:rFonts w:eastAsia="Times New Roman"/>
                <w:i/>
                <w:iCs/>
              </w:rPr>
              <w:t>abuelo</w:t>
            </w:r>
            <w:proofErr w:type="spellEnd"/>
            <w:r>
              <w:rPr>
                <w:rFonts w:eastAsia="Times New Roman"/>
              </w:rPr>
              <w:t xml:space="preserve"> </w:t>
            </w:r>
          </w:p>
        </w:tc>
      </w:tr>
    </w:tbl>
    <w:p w:rsidR="00DD651B" w:rsidRDefault="00327F65">
      <w:pPr>
        <w:pStyle w:val="Titre4"/>
        <w:divId w:val="252786515"/>
        <w:rPr>
          <w:rFonts w:eastAsia="Times New Roman"/>
        </w:rPr>
      </w:pPr>
      <w:r>
        <w:rPr>
          <w:rFonts w:eastAsia="Times New Roman"/>
        </w:rPr>
        <w:t>Annexe 1</w:t>
      </w:r>
    </w:p>
    <w:p w:rsidR="00DD651B" w:rsidRDefault="00327F65">
      <w:pPr>
        <w:pStyle w:val="Titre5"/>
        <w:divId w:val="252786515"/>
        <w:rPr>
          <w:rFonts w:eastAsia="Times New Roman"/>
        </w:rPr>
      </w:pPr>
      <w:r>
        <w:rPr>
          <w:rFonts w:eastAsia="Times New Roman"/>
        </w:rPr>
        <w:t>Carte mentale de la description physique</w:t>
      </w:r>
    </w:p>
    <w:p w:rsidR="00DD651B" w:rsidRDefault="00327F65">
      <w:pPr>
        <w:pStyle w:val="NormalWeb"/>
        <w:spacing w:after="240" w:afterAutospacing="0"/>
        <w:divId w:val="252786515"/>
      </w:pPr>
      <w:r>
        <w:rPr>
          <w:noProof/>
          <w:color w:val="0000FF"/>
        </w:rPr>
        <w:lastRenderedPageBreak/>
        <w:drawing>
          <wp:inline distT="0" distB="0" distL="0" distR="0">
            <wp:extent cx="5943600" cy="1933575"/>
            <wp:effectExtent l="0" t="0" r="0" b="9525"/>
            <wp:docPr id="6" name="Image 6" descr="Carte mentale de la description physiqu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rte mentale de la description physique">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1933575"/>
                    </a:xfrm>
                    <a:prstGeom prst="rect">
                      <a:avLst/>
                    </a:prstGeom>
                    <a:noFill/>
                    <a:ln>
                      <a:noFill/>
                    </a:ln>
                  </pic:spPr>
                </pic:pic>
              </a:graphicData>
            </a:graphic>
          </wp:inline>
        </w:drawing>
      </w:r>
      <w:r>
        <w:br/>
      </w:r>
    </w:p>
    <w:p w:rsidR="00DD651B" w:rsidRDefault="00327F65">
      <w:pPr>
        <w:pStyle w:val="Titre4"/>
        <w:divId w:val="252786515"/>
        <w:rPr>
          <w:rFonts w:eastAsia="Times New Roman"/>
        </w:rPr>
      </w:pPr>
      <w:r>
        <w:rPr>
          <w:rFonts w:eastAsia="Times New Roman"/>
        </w:rPr>
        <w:t>Annexe 2</w:t>
      </w:r>
    </w:p>
    <w:p w:rsidR="00DD651B" w:rsidRDefault="00327F65">
      <w:pPr>
        <w:pStyle w:val="Titre5"/>
        <w:divId w:val="252786515"/>
        <w:rPr>
          <w:rFonts w:eastAsia="Times New Roman"/>
        </w:rPr>
      </w:pPr>
      <w:r>
        <w:rPr>
          <w:rFonts w:eastAsia="Times New Roman"/>
        </w:rPr>
        <w:t>Vocabulaire du visage</w:t>
      </w:r>
    </w:p>
    <w:p w:rsidR="00DD651B" w:rsidRDefault="00327F65">
      <w:pPr>
        <w:pStyle w:val="NormalWeb"/>
        <w:divId w:val="252786515"/>
      </w:pPr>
      <w:r>
        <w:rPr>
          <w:noProof/>
          <w:color w:val="0000FF"/>
        </w:rPr>
        <w:drawing>
          <wp:inline distT="0" distB="0" distL="0" distR="0">
            <wp:extent cx="5943600" cy="3228975"/>
            <wp:effectExtent l="0" t="0" r="0" b="9525"/>
            <wp:docPr id="7" name="Image 7" descr="Vocabulaire du visag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ocabulaire du visage">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3228975"/>
                    </a:xfrm>
                    <a:prstGeom prst="rect">
                      <a:avLst/>
                    </a:prstGeom>
                    <a:noFill/>
                    <a:ln>
                      <a:noFill/>
                    </a:ln>
                  </pic:spPr>
                </pic:pic>
              </a:graphicData>
            </a:graphic>
          </wp:inline>
        </w:drawing>
      </w:r>
    </w:p>
    <w:p w:rsidR="00DD651B" w:rsidRDefault="00327F65">
      <w:pPr>
        <w:pStyle w:val="Titre3"/>
        <w:divId w:val="252786515"/>
        <w:rPr>
          <w:rFonts w:eastAsia="Times New Roman"/>
        </w:rPr>
      </w:pPr>
      <w:r>
        <w:rPr>
          <w:rFonts w:eastAsia="Times New Roman"/>
        </w:rPr>
        <w:t>Séance 2</w:t>
      </w:r>
    </w:p>
    <w:p w:rsidR="00DD651B" w:rsidRDefault="00327F65">
      <w:pPr>
        <w:pStyle w:val="NormalWeb"/>
        <w:divId w:val="252786515"/>
      </w:pPr>
      <w:r>
        <w:rPr>
          <w:rStyle w:val="lev"/>
        </w:rPr>
        <w:t>Objectifs :</w:t>
      </w:r>
    </w:p>
    <w:p w:rsidR="00DD651B" w:rsidRDefault="00327F65">
      <w:pPr>
        <w:numPr>
          <w:ilvl w:val="0"/>
          <w:numId w:val="9"/>
        </w:numPr>
        <w:spacing w:before="100" w:beforeAutospacing="1" w:after="100" w:afterAutospacing="1"/>
        <w:divId w:val="252786515"/>
        <w:rPr>
          <w:rFonts w:eastAsia="Times New Roman"/>
        </w:rPr>
      </w:pPr>
      <w:r>
        <w:rPr>
          <w:rFonts w:eastAsia="Times New Roman"/>
        </w:rPr>
        <w:t>décrire le monstre imaginé par Alma et inventer soi-même un monstre</w:t>
      </w:r>
    </w:p>
    <w:p w:rsidR="00DD651B" w:rsidRDefault="00327F65">
      <w:pPr>
        <w:numPr>
          <w:ilvl w:val="0"/>
          <w:numId w:val="9"/>
        </w:numPr>
        <w:spacing w:before="100" w:beforeAutospacing="1" w:after="100" w:afterAutospacing="1"/>
        <w:divId w:val="252786515"/>
        <w:rPr>
          <w:rFonts w:eastAsia="Times New Roman"/>
        </w:rPr>
      </w:pPr>
      <w:r>
        <w:rPr>
          <w:rFonts w:eastAsia="Times New Roman"/>
        </w:rPr>
        <w:t>comprendre les différentes étapes du souvenir d'Alma : la transmission familiale, le bonheur familial dans les relations entre le grand-père et sa petite fille</w:t>
      </w:r>
    </w:p>
    <w:p w:rsidR="00DD651B" w:rsidRDefault="00327F65">
      <w:pPr>
        <w:numPr>
          <w:ilvl w:val="0"/>
          <w:numId w:val="9"/>
        </w:numPr>
        <w:spacing w:before="100" w:beforeAutospacing="1" w:after="100" w:afterAutospacing="1"/>
        <w:divId w:val="252786515"/>
        <w:rPr>
          <w:rFonts w:eastAsia="Times New Roman"/>
        </w:rPr>
      </w:pPr>
      <w:r>
        <w:rPr>
          <w:rFonts w:eastAsia="Times New Roman"/>
        </w:rPr>
        <w:t>raconter au passé le souvenir d'Alma</w:t>
      </w:r>
    </w:p>
    <w:p w:rsidR="00DD651B" w:rsidRDefault="00327F65">
      <w:pPr>
        <w:pStyle w:val="NormalWeb"/>
        <w:divId w:val="252786515"/>
      </w:pPr>
      <w:r>
        <w:rPr>
          <w:rStyle w:val="lev"/>
        </w:rPr>
        <w:t>Activités langagières :</w:t>
      </w:r>
    </w:p>
    <w:p w:rsidR="00DD651B" w:rsidRDefault="00327F65">
      <w:pPr>
        <w:numPr>
          <w:ilvl w:val="0"/>
          <w:numId w:val="10"/>
        </w:numPr>
        <w:spacing w:before="100" w:beforeAutospacing="1" w:after="100" w:afterAutospacing="1"/>
        <w:divId w:val="252786515"/>
        <w:rPr>
          <w:rFonts w:eastAsia="Times New Roman"/>
        </w:rPr>
      </w:pPr>
      <w:r>
        <w:rPr>
          <w:rFonts w:eastAsia="Times New Roman"/>
        </w:rPr>
        <w:t>compréhension de l'oral</w:t>
      </w:r>
    </w:p>
    <w:p w:rsidR="00DD651B" w:rsidRDefault="00327F65">
      <w:pPr>
        <w:numPr>
          <w:ilvl w:val="0"/>
          <w:numId w:val="10"/>
        </w:numPr>
        <w:spacing w:before="100" w:beforeAutospacing="1" w:after="100" w:afterAutospacing="1"/>
        <w:divId w:val="252786515"/>
        <w:rPr>
          <w:rFonts w:eastAsia="Times New Roman"/>
        </w:rPr>
      </w:pPr>
      <w:r>
        <w:rPr>
          <w:rFonts w:eastAsia="Times New Roman"/>
        </w:rPr>
        <w:t>expression orale</w:t>
      </w:r>
    </w:p>
    <w:p w:rsidR="00DD651B" w:rsidRDefault="00327F65">
      <w:pPr>
        <w:numPr>
          <w:ilvl w:val="0"/>
          <w:numId w:val="10"/>
        </w:numPr>
        <w:spacing w:before="100" w:beforeAutospacing="1" w:after="100" w:afterAutospacing="1"/>
        <w:divId w:val="252786515"/>
        <w:rPr>
          <w:rFonts w:eastAsia="Times New Roman"/>
        </w:rPr>
      </w:pPr>
      <w:r>
        <w:rPr>
          <w:rFonts w:eastAsia="Times New Roman"/>
        </w:rPr>
        <w:lastRenderedPageBreak/>
        <w:t>compréhension de l'écrit</w:t>
      </w:r>
    </w:p>
    <w:p w:rsidR="00DD651B" w:rsidRDefault="00327F65">
      <w:pPr>
        <w:numPr>
          <w:ilvl w:val="0"/>
          <w:numId w:val="10"/>
        </w:numPr>
        <w:spacing w:before="100" w:beforeAutospacing="1" w:after="100" w:afterAutospacing="1"/>
        <w:divId w:val="252786515"/>
        <w:rPr>
          <w:rFonts w:eastAsia="Times New Roman"/>
        </w:rPr>
      </w:pPr>
      <w:r>
        <w:rPr>
          <w:rFonts w:eastAsia="Times New Roman"/>
        </w:rPr>
        <w:t>expression écrite</w:t>
      </w:r>
    </w:p>
    <w:p w:rsidR="00DD651B" w:rsidRDefault="00327F65">
      <w:pPr>
        <w:pStyle w:val="NormalWeb"/>
        <w:divId w:val="252786515"/>
      </w:pPr>
      <w:r>
        <w:rPr>
          <w:rStyle w:val="lev"/>
        </w:rPr>
        <w:t>Objectifs linguistiques :</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le réemploi du vocabulaire du visage et du corps humain</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le vocabulaire des animaux</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le vocabulaire des émotions</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le vocabulaire des jeux et des loisirs</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les marqueurs temporels</w:t>
      </w:r>
    </w:p>
    <w:p w:rsidR="00DD651B" w:rsidRDefault="00327F65">
      <w:pPr>
        <w:numPr>
          <w:ilvl w:val="0"/>
          <w:numId w:val="11"/>
        </w:numPr>
        <w:spacing w:before="100" w:beforeAutospacing="1" w:after="100" w:afterAutospacing="1"/>
        <w:divId w:val="252786515"/>
        <w:rPr>
          <w:rFonts w:eastAsia="Times New Roman"/>
        </w:rPr>
      </w:pPr>
      <w:r>
        <w:rPr>
          <w:rFonts w:eastAsia="Times New Roman"/>
        </w:rPr>
        <w:t>l'imparfait et les temps du passé</w:t>
      </w:r>
    </w:p>
    <w:p w:rsidR="00DD651B" w:rsidRDefault="00327F65">
      <w:pPr>
        <w:pStyle w:val="NormalWeb"/>
        <w:divId w:val="252786515"/>
      </w:pPr>
      <w:r>
        <w:rPr>
          <w:rStyle w:val="lev"/>
        </w:rPr>
        <w:t>Support utilisé :</w:t>
      </w:r>
    </w:p>
    <w:p w:rsidR="00DD651B" w:rsidRDefault="00327F65">
      <w:pPr>
        <w:numPr>
          <w:ilvl w:val="0"/>
          <w:numId w:val="12"/>
        </w:numPr>
        <w:spacing w:before="100" w:beforeAutospacing="1" w:after="100" w:afterAutospacing="1"/>
        <w:divId w:val="252786515"/>
        <w:rPr>
          <w:rFonts w:eastAsia="Times New Roman"/>
        </w:rPr>
      </w:pPr>
      <w:r>
        <w:rPr>
          <w:rFonts w:eastAsia="Times New Roman"/>
        </w:rPr>
        <w:t xml:space="preserve">extrait vidéo : </w:t>
      </w:r>
      <w:r>
        <w:rPr>
          <w:rStyle w:val="Accentuation"/>
          <w:rFonts w:eastAsia="Times New Roman"/>
        </w:rPr>
        <w:t>“</w:t>
      </w:r>
      <w:proofErr w:type="spellStart"/>
      <w:r>
        <w:rPr>
          <w:rStyle w:val="Accentuation"/>
          <w:rFonts w:eastAsia="Times New Roman"/>
        </w:rPr>
        <w:t>Recuerdos</w:t>
      </w:r>
      <w:proofErr w:type="spellEnd"/>
      <w:r>
        <w:rPr>
          <w:rStyle w:val="Accentuation"/>
          <w:rFonts w:eastAsia="Times New Roman"/>
        </w:rPr>
        <w:t>”</w:t>
      </w:r>
      <w:r>
        <w:rPr>
          <w:rFonts w:eastAsia="Times New Roman"/>
        </w:rPr>
        <w:t xml:space="preserve"> (du début jusqu'à 1’ 34’’)</w:t>
      </w:r>
    </w:p>
    <w:p w:rsidR="00DD651B" w:rsidRDefault="00327F65">
      <w:pPr>
        <w:pStyle w:val="NormalWeb"/>
        <w:divId w:val="252786515"/>
      </w:pPr>
      <w:r>
        <w:rPr>
          <w:rStyle w:val="lev"/>
        </w:rPr>
        <w:t>Supports annexes :</w:t>
      </w:r>
    </w:p>
    <w:p w:rsidR="00DD651B" w:rsidRDefault="00327F65">
      <w:pPr>
        <w:numPr>
          <w:ilvl w:val="0"/>
          <w:numId w:val="13"/>
        </w:numPr>
        <w:spacing w:before="100" w:beforeAutospacing="1" w:after="100" w:afterAutospacing="1"/>
        <w:divId w:val="252786515"/>
        <w:rPr>
          <w:rFonts w:eastAsia="Times New Roman"/>
        </w:rPr>
      </w:pPr>
      <w:r>
        <w:rPr>
          <w:rFonts w:eastAsia="Times New Roman"/>
        </w:rPr>
        <w:t>annexe 3 : vocabulaire des animaux et des émotions</w:t>
      </w:r>
    </w:p>
    <w:p w:rsidR="00DD651B" w:rsidRDefault="00327F65">
      <w:pPr>
        <w:numPr>
          <w:ilvl w:val="0"/>
          <w:numId w:val="13"/>
        </w:numPr>
        <w:spacing w:before="100" w:beforeAutospacing="1" w:after="100" w:afterAutospacing="1"/>
        <w:divId w:val="252786515"/>
        <w:rPr>
          <w:rFonts w:eastAsia="Times New Roman"/>
        </w:rPr>
      </w:pPr>
      <w:r>
        <w:rPr>
          <w:rFonts w:eastAsia="Times New Roman"/>
        </w:rPr>
        <w:t>annexe 4 : lexique du corps humain</w:t>
      </w:r>
    </w:p>
    <w:p w:rsidR="00DD651B" w:rsidRDefault="00327F65">
      <w:pPr>
        <w:numPr>
          <w:ilvl w:val="0"/>
          <w:numId w:val="13"/>
        </w:numPr>
        <w:spacing w:before="100" w:beforeAutospacing="1" w:after="100" w:afterAutospacing="1"/>
        <w:divId w:val="252786515"/>
        <w:rPr>
          <w:rFonts w:eastAsia="Times New Roman"/>
        </w:rPr>
      </w:pPr>
      <w:r>
        <w:rPr>
          <w:rFonts w:eastAsia="Times New Roman"/>
        </w:rPr>
        <w:t>annexe 5 : carte mentale des souvenirs</w:t>
      </w:r>
    </w:p>
    <w:p w:rsidR="00DD651B" w:rsidRDefault="00327F65">
      <w:pPr>
        <w:numPr>
          <w:ilvl w:val="0"/>
          <w:numId w:val="13"/>
        </w:numPr>
        <w:spacing w:before="100" w:beforeAutospacing="1" w:after="100" w:afterAutospacing="1"/>
        <w:divId w:val="252786515"/>
        <w:rPr>
          <w:rFonts w:eastAsia="Times New Roman"/>
        </w:rPr>
      </w:pPr>
      <w:r>
        <w:rPr>
          <w:rFonts w:eastAsia="Times New Roman"/>
        </w:rPr>
        <w:t>annexe 6 : mots mêlés</w:t>
      </w:r>
    </w:p>
    <w:p w:rsidR="00DD651B" w:rsidRDefault="00327F65">
      <w:pPr>
        <w:pStyle w:val="Titre4"/>
        <w:divId w:val="252786515"/>
        <w:rPr>
          <w:rFonts w:eastAsia="Times New Roman"/>
        </w:rPr>
      </w:pPr>
      <w:r>
        <w:rPr>
          <w:rFonts w:eastAsia="Times New Roman"/>
        </w:rPr>
        <w:t>Propositions d’activités</w:t>
      </w:r>
    </w:p>
    <w:p w:rsidR="00DD651B" w:rsidRDefault="00327F65" w:rsidP="00CE1236">
      <w:pPr>
        <w:pStyle w:val="Titre5"/>
        <w:divId w:val="252786515"/>
        <w:rPr>
          <w:rFonts w:eastAsia="Times New Roman"/>
        </w:rPr>
      </w:pPr>
      <w:r>
        <w:rPr>
          <w:rFonts w:eastAsia="Times New Roman"/>
        </w:rPr>
        <w:t>Contextualisation</w:t>
      </w:r>
    </w:p>
    <w:p w:rsidR="00DD651B" w:rsidRDefault="00327F65">
      <w:pPr>
        <w:pStyle w:val="NormalWeb"/>
        <w:divId w:val="252786515"/>
      </w:pPr>
      <w:r>
        <w:t>Même contexte que la séance précédente.</w:t>
      </w:r>
    </w:p>
    <w:p w:rsidR="00DD651B" w:rsidRDefault="00327F65">
      <w:pPr>
        <w:pStyle w:val="Titre5"/>
        <w:divId w:val="252786515"/>
        <w:rPr>
          <w:rFonts w:eastAsia="Times New Roman"/>
        </w:rPr>
      </w:pPr>
      <w:r>
        <w:rPr>
          <w:rFonts w:eastAsia="Times New Roman"/>
        </w:rPr>
        <w:t>Activité 1</w:t>
      </w:r>
    </w:p>
    <w:p w:rsidR="00DD651B" w:rsidRDefault="00327F65">
      <w:pPr>
        <w:pStyle w:val="NormalWeb"/>
        <w:divId w:val="252786515"/>
      </w:pPr>
      <w:r>
        <w:t>La reprise du cours précédent permettra de resituer le souvenir dans son contexte.</w:t>
      </w:r>
    </w:p>
    <w:p w:rsidR="00DD651B" w:rsidRDefault="00327F65">
      <w:pPr>
        <w:pStyle w:val="NormalWeb"/>
        <w:divId w:val="252786515"/>
      </w:pPr>
      <w:r>
        <w:t>On visionnera dans l'</w:t>
      </w:r>
      <w:hyperlink w:anchor="extrait-video" w:history="1">
        <w:r>
          <w:rPr>
            <w:rStyle w:val="Lienhypertexte"/>
          </w:rPr>
          <w:t>extrait vidéo</w:t>
        </w:r>
      </w:hyperlink>
      <w:r>
        <w:t xml:space="preserve"> la partie correspondant à la description du monstre (de 1’ 02’’ à 1’ 33’’).</w:t>
      </w:r>
    </w:p>
    <w:p w:rsidR="00DD651B" w:rsidRDefault="00327F65">
      <w:pPr>
        <w:pStyle w:val="NormalWeb"/>
        <w:divId w:val="252786515"/>
      </w:pPr>
      <w:r>
        <w:t>On demandera aux élèves, en binôme (ou autre forme de groupe), de créer leur monstre à partir des fiches représentant les animaux et leurs émotions (</w:t>
      </w:r>
      <w:hyperlink w:anchor="annexe-3" w:history="1">
        <w:r>
          <w:rPr>
            <w:rStyle w:val="Lienhypertexte"/>
          </w:rPr>
          <w:t>annexe 3</w:t>
        </w:r>
      </w:hyperlink>
      <w:r>
        <w:t>). La classe prendra également appui sur la fiche de lexique du corps humain (</w:t>
      </w:r>
      <w:hyperlink w:anchor="annexe-4" w:history="1">
        <w:r>
          <w:rPr>
            <w:rStyle w:val="Lienhypertexte"/>
          </w:rPr>
          <w:t>annexe 4</w:t>
        </w:r>
      </w:hyperlink>
      <w:r>
        <w:t>).</w:t>
      </w:r>
    </w:p>
    <w:p w:rsidR="00DD651B" w:rsidRDefault="00327F65">
      <w:pPr>
        <w:pStyle w:val="NormalWeb"/>
        <w:divId w:val="252786515"/>
      </w:pPr>
      <w:r>
        <w:t>Cette production orale pourra être présentée devant la classe par quelques-uns des groupes. La restitution pourra éventuellement prendre appui sur un dessin ou quelques notes.</w:t>
      </w:r>
    </w:p>
    <w:p w:rsidR="00DD651B" w:rsidRDefault="00327F65">
      <w:pPr>
        <w:pStyle w:val="NormalWeb"/>
        <w:divId w:val="252786515"/>
      </w:pPr>
      <w:proofErr w:type="spellStart"/>
      <w:r>
        <w:rPr>
          <w:rStyle w:val="Accentuation"/>
        </w:rPr>
        <w:t>Utilizando</w:t>
      </w:r>
      <w:proofErr w:type="spellEnd"/>
      <w:r>
        <w:rPr>
          <w:rStyle w:val="Accentuation"/>
        </w:rPr>
        <w:t xml:space="preserve"> el </w:t>
      </w:r>
      <w:proofErr w:type="spellStart"/>
      <w:r>
        <w:rPr>
          <w:rStyle w:val="Accentuation"/>
        </w:rPr>
        <w:t>vocabulario</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cuerpo</w:t>
      </w:r>
      <w:proofErr w:type="spellEnd"/>
      <w:r>
        <w:rPr>
          <w:rStyle w:val="Accentuation"/>
        </w:rPr>
        <w:t xml:space="preserve"> humano y el de los animales (</w:t>
      </w:r>
      <w:proofErr w:type="spellStart"/>
      <w:r w:rsidR="000D4FF3">
        <w:fldChar w:fldCharType="begin"/>
      </w:r>
      <w:r w:rsidR="000D4FF3">
        <w:instrText xml:space="preserve"> HYPERLINK \l "annexe-3" </w:instrText>
      </w:r>
      <w:r w:rsidR="000D4FF3">
        <w:fldChar w:fldCharType="separate"/>
      </w:r>
      <w:r>
        <w:rPr>
          <w:rStyle w:val="Lienhypertexte"/>
          <w:i/>
          <w:iCs/>
        </w:rPr>
        <w:t>anexo</w:t>
      </w:r>
      <w:proofErr w:type="spellEnd"/>
      <w:r>
        <w:rPr>
          <w:rStyle w:val="Lienhypertexte"/>
          <w:i/>
          <w:iCs/>
        </w:rPr>
        <w:t xml:space="preserve"> 3</w:t>
      </w:r>
      <w:r w:rsidR="000D4FF3">
        <w:rPr>
          <w:rStyle w:val="Lienhypertexte"/>
          <w:i/>
          <w:iCs/>
        </w:rPr>
        <w:fldChar w:fldCharType="end"/>
      </w:r>
      <w:r>
        <w:rPr>
          <w:rStyle w:val="Accentuation"/>
        </w:rPr>
        <w:t xml:space="preserve"> y </w:t>
      </w:r>
      <w:hyperlink w:anchor="annexe-4" w:history="1">
        <w:r>
          <w:rPr>
            <w:rStyle w:val="Lienhypertexte"/>
            <w:i/>
            <w:iCs/>
          </w:rPr>
          <w:t>4</w:t>
        </w:r>
      </w:hyperlink>
      <w:r>
        <w:rPr>
          <w:rStyle w:val="Accentuation"/>
        </w:rPr>
        <w:t xml:space="preserve">), imagina un </w:t>
      </w:r>
      <w:proofErr w:type="spellStart"/>
      <w:r>
        <w:rPr>
          <w:rStyle w:val="Accentuation"/>
        </w:rPr>
        <w:t>monstruo</w:t>
      </w:r>
      <w:proofErr w:type="spellEnd"/>
      <w:r>
        <w:rPr>
          <w:rStyle w:val="Accentuation"/>
        </w:rPr>
        <w:t xml:space="preserve"> </w:t>
      </w:r>
      <w:proofErr w:type="spellStart"/>
      <w:r>
        <w:rPr>
          <w:rStyle w:val="Accentuation"/>
        </w:rPr>
        <w:t>como</w:t>
      </w:r>
      <w:proofErr w:type="spellEnd"/>
      <w:r>
        <w:rPr>
          <w:rStyle w:val="Accentuation"/>
        </w:rPr>
        <w:t xml:space="preserve"> Alma en el </w:t>
      </w:r>
      <w:proofErr w:type="spellStart"/>
      <w:r>
        <w:rPr>
          <w:rStyle w:val="Accentuation"/>
        </w:rPr>
        <w:t>olivo</w:t>
      </w:r>
      <w:proofErr w:type="spellEnd"/>
      <w:r>
        <w:rPr>
          <w:rStyle w:val="Accentuation"/>
        </w:rPr>
        <w:t xml:space="preserve">, </w:t>
      </w:r>
      <w:proofErr w:type="spellStart"/>
      <w:r>
        <w:rPr>
          <w:rStyle w:val="Accentuation"/>
        </w:rPr>
        <w:t>dibújalo</w:t>
      </w:r>
      <w:proofErr w:type="spellEnd"/>
      <w:r>
        <w:rPr>
          <w:rStyle w:val="Accentuation"/>
        </w:rPr>
        <w:t xml:space="preserve"> y </w:t>
      </w:r>
      <w:proofErr w:type="spellStart"/>
      <w:r>
        <w:rPr>
          <w:rStyle w:val="Accentuation"/>
        </w:rPr>
        <w:t>descríbelo</w:t>
      </w:r>
      <w:proofErr w:type="spellEnd"/>
      <w:r>
        <w:rPr>
          <w:rStyle w:val="Accentuation"/>
        </w:rPr>
        <w:t xml:space="preserve"> en </w:t>
      </w:r>
      <w:proofErr w:type="spellStart"/>
      <w:r>
        <w:rPr>
          <w:rStyle w:val="Accentuation"/>
        </w:rPr>
        <w:t>cinco</w:t>
      </w:r>
      <w:proofErr w:type="spellEnd"/>
      <w:r>
        <w:rPr>
          <w:rStyle w:val="Accentuation"/>
        </w:rPr>
        <w:t xml:space="preserve"> frases:</w:t>
      </w:r>
    </w:p>
    <w:p w:rsidR="00DD651B" w:rsidRDefault="00327F65">
      <w:pPr>
        <w:numPr>
          <w:ilvl w:val="0"/>
          <w:numId w:val="14"/>
        </w:numPr>
        <w:spacing w:before="100" w:beforeAutospacing="1" w:after="100" w:afterAutospacing="1"/>
        <w:divId w:val="252786515"/>
        <w:rPr>
          <w:rFonts w:eastAsia="Times New Roman"/>
        </w:rPr>
      </w:pPr>
      <w:r>
        <w:rPr>
          <w:rStyle w:val="Accentuation"/>
          <w:rFonts w:eastAsia="Times New Roman"/>
        </w:rPr>
        <w:t xml:space="preserve">Mi </w:t>
      </w:r>
      <w:proofErr w:type="spellStart"/>
      <w:r>
        <w:rPr>
          <w:rStyle w:val="Accentuation"/>
          <w:rFonts w:eastAsia="Times New Roman"/>
        </w:rPr>
        <w:t>monstruo</w:t>
      </w:r>
      <w:proofErr w:type="spellEnd"/>
      <w:r>
        <w:rPr>
          <w:rStyle w:val="Accentuation"/>
          <w:rFonts w:eastAsia="Times New Roman"/>
        </w:rPr>
        <w:t xml:space="preserve"> es…</w:t>
      </w:r>
    </w:p>
    <w:p w:rsidR="00DD651B" w:rsidRDefault="00327F65">
      <w:pPr>
        <w:numPr>
          <w:ilvl w:val="0"/>
          <w:numId w:val="14"/>
        </w:numPr>
        <w:spacing w:before="100" w:beforeAutospacing="1" w:after="100" w:afterAutospacing="1"/>
        <w:divId w:val="252786515"/>
        <w:rPr>
          <w:rFonts w:eastAsia="Times New Roman"/>
        </w:rPr>
      </w:pPr>
      <w:r>
        <w:rPr>
          <w:rStyle w:val="Accentuation"/>
          <w:rFonts w:eastAsia="Times New Roman"/>
        </w:rPr>
        <w:t xml:space="preserve">Este </w:t>
      </w:r>
      <w:proofErr w:type="spellStart"/>
      <w:r>
        <w:rPr>
          <w:rStyle w:val="Accentuation"/>
          <w:rFonts w:eastAsia="Times New Roman"/>
        </w:rPr>
        <w:t>monstruo</w:t>
      </w:r>
      <w:proofErr w:type="spellEnd"/>
      <w:r>
        <w:rPr>
          <w:rStyle w:val="Accentuation"/>
          <w:rFonts w:eastAsia="Times New Roman"/>
        </w:rPr>
        <w:t xml:space="preserve"> </w:t>
      </w:r>
      <w:proofErr w:type="spellStart"/>
      <w:r>
        <w:rPr>
          <w:rStyle w:val="Accentuation"/>
          <w:rFonts w:eastAsia="Times New Roman"/>
        </w:rPr>
        <w:t>tiene</w:t>
      </w:r>
      <w:proofErr w:type="spellEnd"/>
      <w:r>
        <w:rPr>
          <w:rStyle w:val="Accentuation"/>
          <w:rFonts w:eastAsia="Times New Roman"/>
        </w:rPr>
        <w:t xml:space="preserve"> la </w:t>
      </w:r>
      <w:proofErr w:type="spellStart"/>
      <w:r>
        <w:rPr>
          <w:rStyle w:val="Accentuation"/>
          <w:rFonts w:eastAsia="Times New Roman"/>
        </w:rPr>
        <w:t>nariz</w:t>
      </w:r>
      <w:proofErr w:type="spellEnd"/>
      <w:r>
        <w:rPr>
          <w:rStyle w:val="Accentuation"/>
          <w:rFonts w:eastAsia="Times New Roman"/>
        </w:rPr>
        <w:t xml:space="preserve"> de… un </w:t>
      </w:r>
      <w:proofErr w:type="spellStart"/>
      <w:r>
        <w:rPr>
          <w:rStyle w:val="Accentuation"/>
          <w:rFonts w:eastAsia="Times New Roman"/>
        </w:rPr>
        <w:t>zorro</w:t>
      </w:r>
      <w:proofErr w:type="spellEnd"/>
      <w:r>
        <w:rPr>
          <w:rStyle w:val="Accentuation"/>
          <w:rFonts w:eastAsia="Times New Roman"/>
        </w:rPr>
        <w:t xml:space="preserve"> </w:t>
      </w:r>
      <w:proofErr w:type="spellStart"/>
      <w:r>
        <w:rPr>
          <w:rStyle w:val="Accentuation"/>
          <w:rFonts w:eastAsia="Times New Roman"/>
        </w:rPr>
        <w:t>optimista</w:t>
      </w:r>
      <w:proofErr w:type="spellEnd"/>
    </w:p>
    <w:p w:rsidR="00DD651B" w:rsidRDefault="00327F65">
      <w:pPr>
        <w:numPr>
          <w:ilvl w:val="0"/>
          <w:numId w:val="14"/>
        </w:numPr>
        <w:spacing w:before="100" w:beforeAutospacing="1" w:after="100" w:afterAutospacing="1"/>
        <w:divId w:val="252786515"/>
        <w:rPr>
          <w:rFonts w:eastAsia="Times New Roman"/>
        </w:rPr>
      </w:pPr>
      <w:proofErr w:type="spellStart"/>
      <w:r>
        <w:rPr>
          <w:rStyle w:val="Accentuation"/>
          <w:rFonts w:eastAsia="Times New Roman"/>
        </w:rPr>
        <w:t>Tiene</w:t>
      </w:r>
      <w:proofErr w:type="spellEnd"/>
      <w:r>
        <w:rPr>
          <w:rStyle w:val="Accentuation"/>
          <w:rFonts w:eastAsia="Times New Roman"/>
        </w:rPr>
        <w:t xml:space="preserve"> los </w:t>
      </w:r>
      <w:proofErr w:type="spellStart"/>
      <w:r>
        <w:rPr>
          <w:rStyle w:val="Accentuation"/>
          <w:rFonts w:eastAsia="Times New Roman"/>
        </w:rPr>
        <w:t>ojos</w:t>
      </w:r>
      <w:proofErr w:type="spellEnd"/>
      <w:r>
        <w:rPr>
          <w:rStyle w:val="Accentuation"/>
          <w:rFonts w:eastAsia="Times New Roman"/>
        </w:rPr>
        <w:t xml:space="preserve"> de… de </w:t>
      </w:r>
      <w:proofErr w:type="spellStart"/>
      <w:r>
        <w:rPr>
          <w:rStyle w:val="Accentuation"/>
          <w:rFonts w:eastAsia="Times New Roman"/>
        </w:rPr>
        <w:t>color</w:t>
      </w:r>
      <w:proofErr w:type="spellEnd"/>
      <w:r>
        <w:rPr>
          <w:rStyle w:val="Accentuation"/>
          <w:rFonts w:eastAsia="Times New Roman"/>
        </w:rPr>
        <w:t>…</w:t>
      </w:r>
    </w:p>
    <w:p w:rsidR="00DD651B" w:rsidRDefault="00327F65">
      <w:pPr>
        <w:numPr>
          <w:ilvl w:val="0"/>
          <w:numId w:val="14"/>
        </w:numPr>
        <w:spacing w:before="100" w:beforeAutospacing="1" w:after="100" w:afterAutospacing="1"/>
        <w:divId w:val="252786515"/>
        <w:rPr>
          <w:rFonts w:eastAsia="Times New Roman"/>
        </w:rPr>
      </w:pPr>
      <w:proofErr w:type="spellStart"/>
      <w:r>
        <w:rPr>
          <w:rStyle w:val="Accentuation"/>
          <w:rFonts w:eastAsia="Times New Roman"/>
        </w:rPr>
        <w:t>Tiene</w:t>
      </w:r>
      <w:proofErr w:type="spellEnd"/>
      <w:r>
        <w:rPr>
          <w:rStyle w:val="Accentuation"/>
          <w:rFonts w:eastAsia="Times New Roman"/>
        </w:rPr>
        <w:t xml:space="preserve"> las </w:t>
      </w:r>
      <w:proofErr w:type="spellStart"/>
      <w:r>
        <w:rPr>
          <w:rStyle w:val="Accentuation"/>
          <w:rFonts w:eastAsia="Times New Roman"/>
        </w:rPr>
        <w:t>orejas</w:t>
      </w:r>
      <w:proofErr w:type="spellEnd"/>
      <w:r>
        <w:rPr>
          <w:rStyle w:val="Accentuation"/>
          <w:rFonts w:eastAsia="Times New Roman"/>
        </w:rPr>
        <w:t xml:space="preserve"> de… un </w:t>
      </w:r>
      <w:proofErr w:type="spellStart"/>
      <w:r>
        <w:rPr>
          <w:rStyle w:val="Accentuation"/>
          <w:rFonts w:eastAsia="Times New Roman"/>
        </w:rPr>
        <w:t>elefante</w:t>
      </w:r>
      <w:proofErr w:type="spellEnd"/>
      <w:r>
        <w:rPr>
          <w:rStyle w:val="Accentuation"/>
          <w:rFonts w:eastAsia="Times New Roman"/>
        </w:rPr>
        <w:t xml:space="preserve"> furioso</w:t>
      </w:r>
    </w:p>
    <w:p w:rsidR="00DD651B" w:rsidRDefault="00327F65">
      <w:pPr>
        <w:numPr>
          <w:ilvl w:val="0"/>
          <w:numId w:val="14"/>
        </w:numPr>
        <w:spacing w:before="100" w:beforeAutospacing="1" w:after="100" w:afterAutospacing="1"/>
        <w:divId w:val="252786515"/>
        <w:rPr>
          <w:rFonts w:eastAsia="Times New Roman"/>
        </w:rPr>
      </w:pPr>
      <w:r>
        <w:rPr>
          <w:rStyle w:val="Accentuation"/>
          <w:rFonts w:eastAsia="Times New Roman"/>
        </w:rPr>
        <w:lastRenderedPageBreak/>
        <w:t xml:space="preserve">Su </w:t>
      </w:r>
      <w:proofErr w:type="spellStart"/>
      <w:r>
        <w:rPr>
          <w:rStyle w:val="Accentuation"/>
          <w:rFonts w:eastAsia="Times New Roman"/>
        </w:rPr>
        <w:t>boca</w:t>
      </w:r>
      <w:proofErr w:type="spellEnd"/>
      <w:r>
        <w:rPr>
          <w:rStyle w:val="Accentuation"/>
          <w:rFonts w:eastAsia="Times New Roman"/>
        </w:rPr>
        <w:t xml:space="preserve"> es… </w:t>
      </w:r>
      <w:proofErr w:type="spellStart"/>
      <w:r>
        <w:rPr>
          <w:rStyle w:val="Accentuation"/>
          <w:rFonts w:eastAsia="Times New Roman"/>
        </w:rPr>
        <w:t>muy</w:t>
      </w:r>
      <w:proofErr w:type="spellEnd"/>
      <w:r>
        <w:rPr>
          <w:rStyle w:val="Accentuation"/>
          <w:rFonts w:eastAsia="Times New Roman"/>
        </w:rPr>
        <w:t xml:space="preserve"> grande </w:t>
      </w:r>
      <w:proofErr w:type="spellStart"/>
      <w:r>
        <w:rPr>
          <w:rStyle w:val="Accentuation"/>
          <w:rFonts w:eastAsia="Times New Roman"/>
        </w:rPr>
        <w:t>como</w:t>
      </w:r>
      <w:proofErr w:type="spellEnd"/>
      <w:r>
        <w:rPr>
          <w:rStyle w:val="Accentuation"/>
          <w:rFonts w:eastAsia="Times New Roman"/>
        </w:rPr>
        <w:t xml:space="preserve"> la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oso</w:t>
      </w:r>
      <w:proofErr w:type="spellEnd"/>
      <w:r>
        <w:rPr>
          <w:rStyle w:val="Accentuation"/>
          <w:rFonts w:eastAsia="Times New Roman"/>
        </w:rPr>
        <w:t xml:space="preserve"> </w:t>
      </w:r>
      <w:proofErr w:type="spellStart"/>
      <w:r>
        <w:rPr>
          <w:rStyle w:val="Accentuation"/>
          <w:rFonts w:eastAsia="Times New Roman"/>
        </w:rPr>
        <w:t>eufórico</w:t>
      </w:r>
      <w:proofErr w:type="spellEnd"/>
    </w:p>
    <w:p w:rsidR="00DD651B" w:rsidRDefault="00327F65">
      <w:pPr>
        <w:numPr>
          <w:ilvl w:val="0"/>
          <w:numId w:val="14"/>
        </w:numPr>
        <w:spacing w:before="100" w:beforeAutospacing="1" w:after="100" w:afterAutospacing="1"/>
        <w:divId w:val="252786515"/>
        <w:rPr>
          <w:rFonts w:eastAsia="Times New Roman"/>
        </w:rPr>
      </w:pPr>
      <w:r>
        <w:rPr>
          <w:rStyle w:val="Accentuation"/>
          <w:rFonts w:eastAsia="Times New Roman"/>
        </w:rPr>
        <w:t xml:space="preserve">Mi </w:t>
      </w:r>
      <w:proofErr w:type="spellStart"/>
      <w:r>
        <w:rPr>
          <w:rStyle w:val="Accentuation"/>
          <w:rFonts w:eastAsia="Times New Roman"/>
        </w:rPr>
        <w:t>monstruo</w:t>
      </w:r>
      <w:proofErr w:type="spellEnd"/>
      <w:r>
        <w:rPr>
          <w:rStyle w:val="Accentuation"/>
          <w:rFonts w:eastAsia="Times New Roman"/>
        </w:rPr>
        <w:t xml:space="preserve"> </w:t>
      </w:r>
      <w:proofErr w:type="spellStart"/>
      <w:r>
        <w:rPr>
          <w:rStyle w:val="Accentuation"/>
          <w:rFonts w:eastAsia="Times New Roman"/>
        </w:rPr>
        <w:t>parece</w:t>
      </w:r>
      <w:proofErr w:type="spellEnd"/>
      <w:r>
        <w:rPr>
          <w:rStyle w:val="Accentuation"/>
          <w:rFonts w:eastAsia="Times New Roman"/>
        </w:rPr>
        <w:t>…</w:t>
      </w:r>
    </w:p>
    <w:p w:rsidR="00DD651B" w:rsidRDefault="00327F65">
      <w:pPr>
        <w:pStyle w:val="Titre5"/>
        <w:divId w:val="252786515"/>
        <w:rPr>
          <w:rFonts w:eastAsia="Times New Roman"/>
        </w:rPr>
      </w:pPr>
      <w:r>
        <w:rPr>
          <w:rFonts w:eastAsia="Times New Roman"/>
        </w:rPr>
        <w:t>Activité 2</w:t>
      </w:r>
    </w:p>
    <w:p w:rsidR="00DD651B" w:rsidRDefault="00327F65">
      <w:pPr>
        <w:pStyle w:val="NormalWeb"/>
        <w:divId w:val="252786515"/>
      </w:pPr>
      <w:r>
        <w:t>On visionnera de nouveau l'</w:t>
      </w:r>
      <w:hyperlink w:anchor="extrait-video" w:history="1">
        <w:r>
          <w:rPr>
            <w:rStyle w:val="Lienhypertexte"/>
          </w:rPr>
          <w:t>extrait vidéo</w:t>
        </w:r>
      </w:hyperlink>
      <w:r>
        <w:t xml:space="preserve"> du début jusqu'à la fin du souvenir d'Alma (1’ 34’’).</w:t>
      </w:r>
    </w:p>
    <w:p w:rsidR="00DD651B" w:rsidRDefault="00327F65">
      <w:pPr>
        <w:pStyle w:val="NormalWeb"/>
        <w:divId w:val="252786515"/>
      </w:pPr>
      <w:r>
        <w:t>On demandera alors aux élèves de raconter ce souvenir d'Alma au passé, à l'aide de la carte mentale des souvenirs (</w:t>
      </w:r>
      <w:hyperlink w:anchor="annexe-5" w:history="1">
        <w:r>
          <w:rPr>
            <w:rStyle w:val="Lienhypertexte"/>
          </w:rPr>
          <w:t>annexe 5</w:t>
        </w:r>
      </w:hyperlink>
      <w:r>
        <w:t>), préalablement distribuée aux élèves (ou fabriquée avec eux lors d'une séance précédente), en utilisant l'image associée au dialogue.</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Primero</w:t>
      </w:r>
      <w:proofErr w:type="spellEnd"/>
      <w:r>
        <w:rPr>
          <w:rStyle w:val="Accentuation"/>
          <w:rFonts w:eastAsia="Times New Roman"/>
        </w:rPr>
        <w:t xml:space="preserve">, Alma se </w:t>
      </w:r>
      <w:proofErr w:type="spellStart"/>
      <w:r>
        <w:rPr>
          <w:rStyle w:val="Accentuation"/>
          <w:rFonts w:eastAsia="Times New Roman"/>
        </w:rPr>
        <w:t>acuerda</w:t>
      </w:r>
      <w:proofErr w:type="spellEnd"/>
      <w:r>
        <w:rPr>
          <w:rStyle w:val="Accentuation"/>
          <w:rFonts w:eastAsia="Times New Roman"/>
        </w:rPr>
        <w:t xml:space="preserve"> </w:t>
      </w:r>
      <w:proofErr w:type="spellStart"/>
      <w:r>
        <w:rPr>
          <w:rStyle w:val="Accentuation"/>
          <w:rFonts w:eastAsia="Times New Roman"/>
        </w:rPr>
        <w:t>cuando</w:t>
      </w:r>
      <w:proofErr w:type="spellEnd"/>
      <w:r>
        <w:rPr>
          <w:rStyle w:val="Accentuation"/>
          <w:rFonts w:eastAsia="Times New Roman"/>
        </w:rPr>
        <w:t xml:space="preserve"> </w:t>
      </w:r>
      <w:proofErr w:type="spellStart"/>
      <w:r>
        <w:rPr>
          <w:rStyle w:val="Accentuation"/>
          <w:rFonts w:eastAsia="Times New Roman"/>
        </w:rPr>
        <w:t>era</w:t>
      </w:r>
      <w:proofErr w:type="spellEnd"/>
      <w:r>
        <w:rPr>
          <w:rStyle w:val="Accentuation"/>
          <w:rFonts w:eastAsia="Times New Roman"/>
        </w:rPr>
        <w:t xml:space="preserve"> </w:t>
      </w:r>
      <w:proofErr w:type="spellStart"/>
      <w:r>
        <w:rPr>
          <w:rStyle w:val="Accentuation"/>
          <w:rFonts w:eastAsia="Times New Roman"/>
        </w:rPr>
        <w:t>niña</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Hace</w:t>
      </w:r>
      <w:proofErr w:type="spellEnd"/>
      <w:r>
        <w:rPr>
          <w:rStyle w:val="Accentuation"/>
          <w:rFonts w:eastAsia="Times New Roman"/>
        </w:rPr>
        <w:t xml:space="preserve"> </w:t>
      </w:r>
      <w:proofErr w:type="spellStart"/>
      <w:r>
        <w:rPr>
          <w:rStyle w:val="Accentuation"/>
          <w:rFonts w:eastAsia="Times New Roman"/>
        </w:rPr>
        <w:t>varios</w:t>
      </w:r>
      <w:proofErr w:type="spellEnd"/>
      <w:r>
        <w:rPr>
          <w:rStyle w:val="Accentuation"/>
          <w:rFonts w:eastAsia="Times New Roman"/>
        </w:rPr>
        <w:t xml:space="preserve"> </w:t>
      </w:r>
      <w:proofErr w:type="spellStart"/>
      <w:r>
        <w:rPr>
          <w:rStyle w:val="Accentuation"/>
          <w:rFonts w:eastAsia="Times New Roman"/>
        </w:rPr>
        <w:t>años</w:t>
      </w:r>
      <w:proofErr w:type="spellEnd"/>
      <w:r>
        <w:rPr>
          <w:rStyle w:val="Accentuation"/>
          <w:rFonts w:eastAsia="Times New Roman"/>
        </w:rPr>
        <w:t xml:space="preserve">, su </w:t>
      </w:r>
      <w:proofErr w:type="spellStart"/>
      <w:r>
        <w:rPr>
          <w:rStyle w:val="Accentuation"/>
          <w:rFonts w:eastAsia="Times New Roman"/>
        </w:rPr>
        <w:t>abuelo</w:t>
      </w:r>
      <w:proofErr w:type="spellEnd"/>
      <w:r>
        <w:rPr>
          <w:rStyle w:val="Accentuation"/>
          <w:rFonts w:eastAsia="Times New Roman"/>
        </w:rPr>
        <w:t xml:space="preserve"> le </w:t>
      </w:r>
      <w:proofErr w:type="spellStart"/>
      <w:r>
        <w:rPr>
          <w:rStyle w:val="Accentuation"/>
          <w:rFonts w:eastAsia="Times New Roman"/>
        </w:rPr>
        <w:t>había</w:t>
      </w:r>
      <w:proofErr w:type="spellEnd"/>
      <w:r>
        <w:rPr>
          <w:rStyle w:val="Accentuation"/>
          <w:rFonts w:eastAsia="Times New Roman"/>
        </w:rPr>
        <w:t xml:space="preserve"> </w:t>
      </w:r>
      <w:proofErr w:type="spellStart"/>
      <w:r>
        <w:rPr>
          <w:rStyle w:val="Accentuation"/>
          <w:rFonts w:eastAsia="Times New Roman"/>
        </w:rPr>
        <w:t>enseñado</w:t>
      </w:r>
      <w:proofErr w:type="spellEnd"/>
      <w:r>
        <w:rPr>
          <w:rStyle w:val="Accentuation"/>
          <w:rFonts w:eastAsia="Times New Roman"/>
        </w:rPr>
        <w:t xml:space="preserve"> a </w:t>
      </w:r>
      <w:proofErr w:type="spellStart"/>
      <w:r>
        <w:rPr>
          <w:rStyle w:val="Accentuation"/>
          <w:rFonts w:eastAsia="Times New Roman"/>
        </w:rPr>
        <w:t>plantar</w:t>
      </w:r>
      <w:proofErr w:type="spellEnd"/>
      <w:r>
        <w:rPr>
          <w:rStyle w:val="Accentuation"/>
          <w:rFonts w:eastAsia="Times New Roman"/>
        </w:rPr>
        <w:t xml:space="preserve"> un </w:t>
      </w:r>
      <w:proofErr w:type="spellStart"/>
      <w:r>
        <w:rPr>
          <w:rStyle w:val="Accentuation"/>
          <w:rFonts w:eastAsia="Times New Roman"/>
        </w:rPr>
        <w:t>olivo</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r>
        <w:rPr>
          <w:rStyle w:val="Accentuation"/>
          <w:rFonts w:eastAsia="Times New Roman"/>
        </w:rPr>
        <w:t xml:space="preserve">De </w:t>
      </w:r>
      <w:proofErr w:type="spellStart"/>
      <w:r>
        <w:rPr>
          <w:rStyle w:val="Accentuation"/>
          <w:rFonts w:eastAsia="Times New Roman"/>
        </w:rPr>
        <w:t>pequeña</w:t>
      </w:r>
      <w:proofErr w:type="spellEnd"/>
      <w:r>
        <w:rPr>
          <w:rStyle w:val="Accentuation"/>
          <w:rFonts w:eastAsia="Times New Roman"/>
        </w:rPr>
        <w:t xml:space="preserve">, </w:t>
      </w:r>
      <w:proofErr w:type="spellStart"/>
      <w:r>
        <w:rPr>
          <w:rStyle w:val="Accentuation"/>
          <w:rFonts w:eastAsia="Times New Roman"/>
        </w:rPr>
        <w:t>aprendía</w:t>
      </w:r>
      <w:proofErr w:type="spellEnd"/>
      <w:r>
        <w:rPr>
          <w:rStyle w:val="Accentuation"/>
          <w:rFonts w:eastAsia="Times New Roman"/>
        </w:rPr>
        <w:t xml:space="preserve"> a </w:t>
      </w:r>
      <w:proofErr w:type="spellStart"/>
      <w:r>
        <w:rPr>
          <w:rStyle w:val="Accentuation"/>
          <w:rFonts w:eastAsia="Times New Roman"/>
        </w:rPr>
        <w:t>injertar</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r>
        <w:rPr>
          <w:rStyle w:val="Accentuation"/>
          <w:rFonts w:eastAsia="Times New Roman"/>
        </w:rPr>
        <w:t xml:space="preserve">De </w:t>
      </w:r>
      <w:proofErr w:type="spellStart"/>
      <w:r>
        <w:rPr>
          <w:rStyle w:val="Accentuation"/>
          <w:rFonts w:eastAsia="Times New Roman"/>
        </w:rPr>
        <w:t>pequeña</w:t>
      </w:r>
      <w:proofErr w:type="spellEnd"/>
      <w:r>
        <w:rPr>
          <w:rStyle w:val="Accentuation"/>
          <w:rFonts w:eastAsia="Times New Roman"/>
        </w:rPr>
        <w:t xml:space="preserve">, Alma y su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solían</w:t>
      </w:r>
      <w:proofErr w:type="spellEnd"/>
      <w:r>
        <w:rPr>
          <w:rStyle w:val="Accentuation"/>
          <w:rFonts w:eastAsia="Times New Roman"/>
        </w:rPr>
        <w:t xml:space="preserve"> </w:t>
      </w:r>
      <w:proofErr w:type="spellStart"/>
      <w:r>
        <w:rPr>
          <w:rStyle w:val="Accentuation"/>
          <w:rFonts w:eastAsia="Times New Roman"/>
        </w:rPr>
        <w:t>ir</w:t>
      </w:r>
      <w:proofErr w:type="spellEnd"/>
      <w:r>
        <w:rPr>
          <w:rStyle w:val="Accentuation"/>
          <w:rFonts w:eastAsia="Times New Roman"/>
        </w:rPr>
        <w:t xml:space="preserve"> al </w:t>
      </w:r>
      <w:proofErr w:type="spellStart"/>
      <w:r>
        <w:rPr>
          <w:rStyle w:val="Accentuation"/>
          <w:rFonts w:eastAsia="Times New Roman"/>
        </w:rPr>
        <w:t>olivar</w:t>
      </w:r>
      <w:proofErr w:type="spellEnd"/>
      <w:r>
        <w:rPr>
          <w:rStyle w:val="Accentuation"/>
          <w:rFonts w:eastAsia="Times New Roman"/>
        </w:rPr>
        <w:t xml:space="preserve"> y el </w:t>
      </w:r>
      <w:proofErr w:type="spellStart"/>
      <w:r>
        <w:rPr>
          <w:rStyle w:val="Accentuation"/>
          <w:rFonts w:eastAsia="Times New Roman"/>
        </w:rPr>
        <w:t>abuelo</w:t>
      </w:r>
      <w:proofErr w:type="spellEnd"/>
      <w:r>
        <w:rPr>
          <w:rStyle w:val="Accentuation"/>
          <w:rFonts w:eastAsia="Times New Roman"/>
        </w:rPr>
        <w:t xml:space="preserve"> le </w:t>
      </w:r>
      <w:proofErr w:type="spellStart"/>
      <w:r>
        <w:rPr>
          <w:rStyle w:val="Accentuation"/>
          <w:rFonts w:eastAsia="Times New Roman"/>
        </w:rPr>
        <w:t>transmitía</w:t>
      </w:r>
      <w:proofErr w:type="spellEnd"/>
      <w:r>
        <w:rPr>
          <w:rStyle w:val="Accentuation"/>
          <w:rFonts w:eastAsia="Times New Roman"/>
        </w:rPr>
        <w:t xml:space="preserve"> a su </w:t>
      </w:r>
      <w:proofErr w:type="spellStart"/>
      <w:r>
        <w:rPr>
          <w:rStyle w:val="Accentuation"/>
          <w:rFonts w:eastAsia="Times New Roman"/>
        </w:rPr>
        <w:t>nieta</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le </w:t>
      </w:r>
      <w:proofErr w:type="spellStart"/>
      <w:r>
        <w:rPr>
          <w:rStyle w:val="Accentuation"/>
          <w:rFonts w:eastAsia="Times New Roman"/>
        </w:rPr>
        <w:t>habían</w:t>
      </w:r>
      <w:proofErr w:type="spellEnd"/>
      <w:r>
        <w:rPr>
          <w:rStyle w:val="Accentuation"/>
          <w:rFonts w:eastAsia="Times New Roman"/>
        </w:rPr>
        <w:t xml:space="preserve"> </w:t>
      </w:r>
      <w:proofErr w:type="spellStart"/>
      <w:r>
        <w:rPr>
          <w:rStyle w:val="Accentuation"/>
          <w:rFonts w:eastAsia="Times New Roman"/>
        </w:rPr>
        <w:t>enseñado</w:t>
      </w:r>
      <w:proofErr w:type="spellEnd"/>
      <w:r>
        <w:rPr>
          <w:rStyle w:val="Accentuation"/>
          <w:rFonts w:eastAsia="Times New Roman"/>
        </w:rPr>
        <w:t xml:space="preserve"> sus </w:t>
      </w:r>
      <w:proofErr w:type="spellStart"/>
      <w:r>
        <w:rPr>
          <w:rStyle w:val="Accentuation"/>
          <w:rFonts w:eastAsia="Times New Roman"/>
        </w:rPr>
        <w:t>ancestros</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Luego</w:t>
      </w:r>
      <w:proofErr w:type="spellEnd"/>
      <w:r>
        <w:rPr>
          <w:rStyle w:val="Accentuation"/>
          <w:rFonts w:eastAsia="Times New Roman"/>
        </w:rPr>
        <w:t xml:space="preserve">, la </w:t>
      </w:r>
      <w:proofErr w:type="spellStart"/>
      <w:r>
        <w:rPr>
          <w:rStyle w:val="Accentuation"/>
          <w:rFonts w:eastAsia="Times New Roman"/>
        </w:rPr>
        <w:t>niña</w:t>
      </w:r>
      <w:proofErr w:type="spellEnd"/>
      <w:r>
        <w:rPr>
          <w:rStyle w:val="Accentuation"/>
          <w:rFonts w:eastAsia="Times New Roman"/>
        </w:rPr>
        <w:t xml:space="preserve"> se </w:t>
      </w:r>
      <w:proofErr w:type="spellStart"/>
      <w:r>
        <w:rPr>
          <w:rStyle w:val="Accentuation"/>
          <w:rFonts w:eastAsia="Times New Roman"/>
        </w:rPr>
        <w:t>acuerda</w:t>
      </w:r>
      <w:proofErr w:type="spellEnd"/>
      <w:r>
        <w:rPr>
          <w:rStyle w:val="Accentuation"/>
          <w:rFonts w:eastAsia="Times New Roman"/>
        </w:rPr>
        <w:t xml:space="preserve"> que </w:t>
      </w:r>
      <w:proofErr w:type="spellStart"/>
      <w:r>
        <w:rPr>
          <w:rStyle w:val="Accentuation"/>
          <w:rFonts w:eastAsia="Times New Roman"/>
        </w:rPr>
        <w:t>tenía</w:t>
      </w:r>
      <w:proofErr w:type="spellEnd"/>
      <w:r>
        <w:rPr>
          <w:rStyle w:val="Accentuation"/>
          <w:rFonts w:eastAsia="Times New Roman"/>
        </w:rPr>
        <w:t xml:space="preserve"> 7 u 8 </w:t>
      </w:r>
      <w:proofErr w:type="spellStart"/>
      <w:r>
        <w:rPr>
          <w:rStyle w:val="Accentuation"/>
          <w:rFonts w:eastAsia="Times New Roman"/>
        </w:rPr>
        <w:t>años</w:t>
      </w:r>
      <w:proofErr w:type="spellEnd"/>
      <w:r>
        <w:rPr>
          <w:rStyle w:val="Accentuation"/>
          <w:rFonts w:eastAsia="Times New Roman"/>
        </w:rPr>
        <w:t xml:space="preserve"> y que </w:t>
      </w:r>
      <w:proofErr w:type="spellStart"/>
      <w:r>
        <w:rPr>
          <w:rStyle w:val="Accentuation"/>
          <w:rFonts w:eastAsia="Times New Roman"/>
        </w:rPr>
        <w:t>jugaban</w:t>
      </w:r>
      <w:proofErr w:type="spellEnd"/>
      <w:r>
        <w:rPr>
          <w:rStyle w:val="Accentuation"/>
          <w:rFonts w:eastAsia="Times New Roman"/>
        </w:rPr>
        <w:t xml:space="preserve"> entre los </w:t>
      </w:r>
      <w:proofErr w:type="spellStart"/>
      <w:r>
        <w:rPr>
          <w:rStyle w:val="Accentuation"/>
          <w:rFonts w:eastAsia="Times New Roman"/>
        </w:rPr>
        <w:t>olivos</w:t>
      </w:r>
      <w:proofErr w:type="spellEnd"/>
      <w:r>
        <w:rPr>
          <w:rStyle w:val="Accentuation"/>
          <w:rFonts w:eastAsia="Times New Roman"/>
        </w:rPr>
        <w:t xml:space="preserve"> y </w:t>
      </w:r>
      <w:proofErr w:type="spellStart"/>
      <w:r>
        <w:rPr>
          <w:rStyle w:val="Accentuation"/>
          <w:rFonts w:eastAsia="Times New Roman"/>
        </w:rPr>
        <w:t>pasaban</w:t>
      </w:r>
      <w:proofErr w:type="spellEnd"/>
      <w:r>
        <w:rPr>
          <w:rStyle w:val="Accentuation"/>
          <w:rFonts w:eastAsia="Times New Roman"/>
        </w:rPr>
        <w:t xml:space="preserve"> </w:t>
      </w:r>
      <w:proofErr w:type="spellStart"/>
      <w:r>
        <w:rPr>
          <w:rStyle w:val="Accentuation"/>
          <w:rFonts w:eastAsia="Times New Roman"/>
        </w:rPr>
        <w:t>mucho</w:t>
      </w:r>
      <w:proofErr w:type="spellEnd"/>
      <w:r>
        <w:rPr>
          <w:rStyle w:val="Accentuation"/>
          <w:rFonts w:eastAsia="Times New Roman"/>
        </w:rPr>
        <w:t xml:space="preserve"> </w:t>
      </w:r>
      <w:proofErr w:type="spellStart"/>
      <w:r>
        <w:rPr>
          <w:rStyle w:val="Accentuation"/>
          <w:rFonts w:eastAsia="Times New Roman"/>
        </w:rPr>
        <w:t>tiempo</w:t>
      </w:r>
      <w:proofErr w:type="spellEnd"/>
      <w:r>
        <w:rPr>
          <w:rStyle w:val="Accentuation"/>
          <w:rFonts w:eastAsia="Times New Roman"/>
        </w:rPr>
        <w:t xml:space="preserve"> </w:t>
      </w:r>
      <w:proofErr w:type="spellStart"/>
      <w:r>
        <w:rPr>
          <w:rStyle w:val="Accentuation"/>
          <w:rFonts w:eastAsia="Times New Roman"/>
        </w:rPr>
        <w:t>juntos</w:t>
      </w:r>
      <w:proofErr w:type="spellEnd"/>
      <w:r>
        <w:rPr>
          <w:rStyle w:val="Accentuation"/>
          <w:rFonts w:eastAsia="Times New Roman"/>
        </w:rPr>
        <w:t xml:space="preserve">, porque se </w:t>
      </w:r>
      <w:proofErr w:type="spellStart"/>
      <w:r>
        <w:rPr>
          <w:rStyle w:val="Accentuation"/>
          <w:rFonts w:eastAsia="Times New Roman"/>
        </w:rPr>
        <w:t>llevaban</w:t>
      </w:r>
      <w:proofErr w:type="spellEnd"/>
      <w:r>
        <w:rPr>
          <w:rStyle w:val="Accentuation"/>
          <w:rFonts w:eastAsia="Times New Roman"/>
        </w:rPr>
        <w:t xml:space="preserve"> bien, se </w:t>
      </w:r>
      <w:proofErr w:type="spellStart"/>
      <w:r>
        <w:rPr>
          <w:rStyle w:val="Accentuation"/>
          <w:rFonts w:eastAsia="Times New Roman"/>
        </w:rPr>
        <w:t>querían</w:t>
      </w:r>
      <w:proofErr w:type="spellEnd"/>
      <w:r>
        <w:rPr>
          <w:rStyle w:val="Accentuation"/>
          <w:rFonts w:eastAsia="Times New Roman"/>
        </w:rPr>
        <w:t xml:space="preserve"> </w:t>
      </w:r>
      <w:proofErr w:type="spellStart"/>
      <w:r>
        <w:rPr>
          <w:rStyle w:val="Accentuation"/>
          <w:rFonts w:eastAsia="Times New Roman"/>
        </w:rPr>
        <w:t>mucho</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Uno</w:t>
      </w:r>
      <w:proofErr w:type="spellEnd"/>
      <w:r>
        <w:rPr>
          <w:rStyle w:val="Accentuation"/>
          <w:rFonts w:eastAsia="Times New Roman"/>
        </w:rPr>
        <w:t xml:space="preserve"> de los </w:t>
      </w:r>
      <w:proofErr w:type="spellStart"/>
      <w:r>
        <w:rPr>
          <w:rStyle w:val="Accentuation"/>
          <w:rFonts w:eastAsia="Times New Roman"/>
        </w:rPr>
        <w:t>olivos</w:t>
      </w:r>
      <w:proofErr w:type="spellEnd"/>
      <w:r>
        <w:rPr>
          <w:rStyle w:val="Accentuation"/>
          <w:rFonts w:eastAsia="Times New Roman"/>
        </w:rPr>
        <w:t xml:space="preserve"> </w:t>
      </w:r>
      <w:proofErr w:type="spellStart"/>
      <w:r>
        <w:rPr>
          <w:rStyle w:val="Accentuation"/>
          <w:rFonts w:eastAsia="Times New Roman"/>
        </w:rPr>
        <w:t>era</w:t>
      </w:r>
      <w:proofErr w:type="spellEnd"/>
      <w:r>
        <w:rPr>
          <w:rStyle w:val="Accentuation"/>
          <w:rFonts w:eastAsia="Times New Roman"/>
        </w:rPr>
        <w:t xml:space="preserve"> el </w:t>
      </w:r>
      <w:proofErr w:type="spellStart"/>
      <w:r>
        <w:rPr>
          <w:rStyle w:val="Accentuation"/>
          <w:rFonts w:eastAsia="Times New Roman"/>
        </w:rPr>
        <w:t>más</w:t>
      </w:r>
      <w:proofErr w:type="spellEnd"/>
      <w:r>
        <w:rPr>
          <w:rStyle w:val="Accentuation"/>
          <w:rFonts w:eastAsia="Times New Roman"/>
        </w:rPr>
        <w:t xml:space="preserve"> bonito, el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antiguo</w:t>
      </w:r>
      <w:proofErr w:type="spellEnd"/>
      <w:r>
        <w:rPr>
          <w:rStyle w:val="Accentuation"/>
          <w:rFonts w:eastAsia="Times New Roman"/>
        </w:rPr>
        <w:t xml:space="preserve"> y el </w:t>
      </w:r>
      <w:proofErr w:type="spellStart"/>
      <w:r>
        <w:rPr>
          <w:rStyle w:val="Accentuation"/>
          <w:rFonts w:eastAsia="Times New Roman"/>
        </w:rPr>
        <w:t>más</w:t>
      </w:r>
      <w:proofErr w:type="spellEnd"/>
      <w:r>
        <w:rPr>
          <w:rStyle w:val="Accentuation"/>
          <w:rFonts w:eastAsia="Times New Roman"/>
        </w:rPr>
        <w:t xml:space="preserve"> </w:t>
      </w:r>
      <w:proofErr w:type="spellStart"/>
      <w:r>
        <w:rPr>
          <w:rStyle w:val="Accentuation"/>
          <w:rFonts w:eastAsia="Times New Roman"/>
        </w:rPr>
        <w:t>imponente</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r>
        <w:rPr>
          <w:rStyle w:val="Accentuation"/>
          <w:rFonts w:eastAsia="Times New Roman"/>
        </w:rPr>
        <w:t xml:space="preserve">Su </w:t>
      </w:r>
      <w:proofErr w:type="spellStart"/>
      <w:r>
        <w:rPr>
          <w:rStyle w:val="Accentuation"/>
          <w:rFonts w:eastAsia="Times New Roman"/>
        </w:rPr>
        <w:t>abuelo</w:t>
      </w:r>
      <w:proofErr w:type="spellEnd"/>
      <w:r>
        <w:rPr>
          <w:rStyle w:val="Accentuation"/>
          <w:rFonts w:eastAsia="Times New Roman"/>
        </w:rPr>
        <w:t xml:space="preserve"> le </w:t>
      </w:r>
      <w:proofErr w:type="spellStart"/>
      <w:r>
        <w:rPr>
          <w:rStyle w:val="Accentuation"/>
          <w:rFonts w:eastAsia="Times New Roman"/>
        </w:rPr>
        <w:t>contaba</w:t>
      </w:r>
      <w:proofErr w:type="spellEnd"/>
      <w:r>
        <w:rPr>
          <w:rStyle w:val="Accentuation"/>
          <w:rFonts w:eastAsia="Times New Roman"/>
        </w:rPr>
        <w:t xml:space="preserve"> que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tenía</w:t>
      </w:r>
      <w:proofErr w:type="spellEnd"/>
      <w:r>
        <w:rPr>
          <w:rStyle w:val="Accentuation"/>
          <w:rFonts w:eastAsia="Times New Roman"/>
        </w:rPr>
        <w:t xml:space="preserve"> 2 000 </w:t>
      </w:r>
      <w:proofErr w:type="spellStart"/>
      <w:r>
        <w:rPr>
          <w:rStyle w:val="Accentuation"/>
          <w:rFonts w:eastAsia="Times New Roman"/>
        </w:rPr>
        <w:t>años</w:t>
      </w:r>
      <w:proofErr w:type="spellEnd"/>
      <w:r>
        <w:rPr>
          <w:rStyle w:val="Accentuation"/>
          <w:rFonts w:eastAsia="Times New Roman"/>
        </w:rPr>
        <w:t xml:space="preserve"> y que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habían</w:t>
      </w:r>
      <w:proofErr w:type="spellEnd"/>
      <w:r>
        <w:rPr>
          <w:rStyle w:val="Accentuation"/>
          <w:rFonts w:eastAsia="Times New Roman"/>
        </w:rPr>
        <w:t xml:space="preserve"> </w:t>
      </w:r>
      <w:proofErr w:type="spellStart"/>
      <w:r>
        <w:rPr>
          <w:rStyle w:val="Accentuation"/>
          <w:rFonts w:eastAsia="Times New Roman"/>
        </w:rPr>
        <w:t>plantado</w:t>
      </w:r>
      <w:proofErr w:type="spellEnd"/>
      <w:r>
        <w:rPr>
          <w:rStyle w:val="Accentuation"/>
          <w:rFonts w:eastAsia="Times New Roman"/>
        </w:rPr>
        <w:t xml:space="preserve"> los romanos.</w:t>
      </w:r>
    </w:p>
    <w:p w:rsidR="00DD651B" w:rsidRDefault="00327F65">
      <w:pPr>
        <w:numPr>
          <w:ilvl w:val="0"/>
          <w:numId w:val="15"/>
        </w:numPr>
        <w:spacing w:before="100" w:beforeAutospacing="1" w:after="100" w:afterAutospacing="1"/>
        <w:divId w:val="252786515"/>
        <w:rPr>
          <w:rFonts w:eastAsia="Times New Roman"/>
        </w:rPr>
      </w:pPr>
      <w:r>
        <w:rPr>
          <w:rStyle w:val="Accentuation"/>
          <w:rFonts w:eastAsia="Times New Roman"/>
        </w:rPr>
        <w:t xml:space="preserve">La </w:t>
      </w:r>
      <w:proofErr w:type="spellStart"/>
      <w:r>
        <w:rPr>
          <w:rStyle w:val="Accentuation"/>
          <w:rFonts w:eastAsia="Times New Roman"/>
        </w:rPr>
        <w:t>niña</w:t>
      </w:r>
      <w:proofErr w:type="spellEnd"/>
      <w:r>
        <w:rPr>
          <w:rStyle w:val="Accentuation"/>
          <w:rFonts w:eastAsia="Times New Roman"/>
        </w:rPr>
        <w:t xml:space="preserve"> </w:t>
      </w:r>
      <w:proofErr w:type="spellStart"/>
      <w:r>
        <w:rPr>
          <w:rStyle w:val="Accentuation"/>
          <w:rFonts w:eastAsia="Times New Roman"/>
        </w:rPr>
        <w:t>cuenta</w:t>
      </w:r>
      <w:proofErr w:type="spellEnd"/>
      <w:r>
        <w:rPr>
          <w:rStyle w:val="Accentuation"/>
          <w:rFonts w:eastAsia="Times New Roman"/>
        </w:rPr>
        <w:t xml:space="preserve"> que </w:t>
      </w:r>
      <w:proofErr w:type="spellStart"/>
      <w:r>
        <w:rPr>
          <w:rStyle w:val="Accentuation"/>
          <w:rFonts w:eastAsia="Times New Roman"/>
        </w:rPr>
        <w:t>observaba</w:t>
      </w:r>
      <w:proofErr w:type="spellEnd"/>
      <w:r>
        <w:rPr>
          <w:rStyle w:val="Accentuation"/>
          <w:rFonts w:eastAsia="Times New Roman"/>
        </w:rPr>
        <w:t xml:space="preserve"> el </w:t>
      </w:r>
      <w:proofErr w:type="spellStart"/>
      <w:r>
        <w:rPr>
          <w:rStyle w:val="Accentuation"/>
          <w:rFonts w:eastAsia="Times New Roman"/>
        </w:rPr>
        <w:t>tronco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y se </w:t>
      </w:r>
      <w:proofErr w:type="spellStart"/>
      <w:r>
        <w:rPr>
          <w:rStyle w:val="Accentuation"/>
          <w:rFonts w:eastAsia="Times New Roman"/>
        </w:rPr>
        <w:t>asustaba</w:t>
      </w:r>
      <w:proofErr w:type="spellEnd"/>
      <w:r>
        <w:rPr>
          <w:rStyle w:val="Accentuation"/>
          <w:rFonts w:eastAsia="Times New Roman"/>
        </w:rPr>
        <w:t xml:space="preserve">, y </w:t>
      </w:r>
      <w:proofErr w:type="spellStart"/>
      <w:r>
        <w:rPr>
          <w:rStyle w:val="Accentuation"/>
          <w:rFonts w:eastAsia="Times New Roman"/>
        </w:rPr>
        <w:t>mostraba</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imaginando</w:t>
      </w:r>
      <w:proofErr w:type="spellEnd"/>
      <w:r>
        <w:rPr>
          <w:rStyle w:val="Accentuation"/>
          <w:rFonts w:eastAsia="Times New Roman"/>
        </w:rPr>
        <w:t xml:space="preserve"> que </w:t>
      </w:r>
      <w:proofErr w:type="spellStart"/>
      <w:r>
        <w:rPr>
          <w:rStyle w:val="Accentuation"/>
          <w:rFonts w:eastAsia="Times New Roman"/>
        </w:rPr>
        <w:t>veía</w:t>
      </w:r>
      <w:proofErr w:type="spellEnd"/>
      <w:r>
        <w:rPr>
          <w:rStyle w:val="Accentuation"/>
          <w:rFonts w:eastAsia="Times New Roman"/>
        </w:rPr>
        <w:t xml:space="preserve"> un </w:t>
      </w:r>
      <w:proofErr w:type="spellStart"/>
      <w:r>
        <w:rPr>
          <w:rStyle w:val="Accentuation"/>
          <w:rFonts w:eastAsia="Times New Roman"/>
        </w:rPr>
        <w:t>monstruo</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Entonces</w:t>
      </w:r>
      <w:proofErr w:type="spellEnd"/>
      <w:r>
        <w:rPr>
          <w:rStyle w:val="Accentuation"/>
          <w:rFonts w:eastAsia="Times New Roman"/>
        </w:rPr>
        <w:t xml:space="preserve">, se </w:t>
      </w:r>
      <w:proofErr w:type="spellStart"/>
      <w:r>
        <w:rPr>
          <w:rStyle w:val="Accentuation"/>
          <w:rFonts w:eastAsia="Times New Roman"/>
        </w:rPr>
        <w:t>acuerda</w:t>
      </w:r>
      <w:proofErr w:type="spellEnd"/>
      <w:r>
        <w:rPr>
          <w:rStyle w:val="Accentuation"/>
          <w:rFonts w:eastAsia="Times New Roman"/>
        </w:rPr>
        <w:t xml:space="preserve"> </w:t>
      </w:r>
      <w:proofErr w:type="spellStart"/>
      <w:r>
        <w:rPr>
          <w:rStyle w:val="Accentuation"/>
          <w:rFonts w:eastAsia="Times New Roman"/>
        </w:rPr>
        <w:t>perfectamente</w:t>
      </w:r>
      <w:proofErr w:type="spellEnd"/>
      <w:r>
        <w:rPr>
          <w:rStyle w:val="Accentuation"/>
          <w:rFonts w:eastAsia="Times New Roman"/>
        </w:rPr>
        <w:t xml:space="preserve"> que </w:t>
      </w:r>
      <w:proofErr w:type="spellStart"/>
      <w:r>
        <w:rPr>
          <w:rStyle w:val="Accentuation"/>
          <w:rFonts w:eastAsia="Times New Roman"/>
        </w:rPr>
        <w:t>señalaba</w:t>
      </w:r>
      <w:proofErr w:type="spellEnd"/>
      <w:r>
        <w:rPr>
          <w:rStyle w:val="Accentuation"/>
          <w:rFonts w:eastAsia="Times New Roman"/>
        </w:rPr>
        <w:t xml:space="preserve"> con la </w:t>
      </w:r>
      <w:proofErr w:type="spellStart"/>
      <w:r>
        <w:rPr>
          <w:rStyle w:val="Accentuation"/>
          <w:rFonts w:eastAsia="Times New Roman"/>
        </w:rPr>
        <w:t>mano</w:t>
      </w:r>
      <w:proofErr w:type="spellEnd"/>
      <w:r>
        <w:rPr>
          <w:rStyle w:val="Accentuation"/>
          <w:rFonts w:eastAsia="Times New Roman"/>
        </w:rPr>
        <w:t xml:space="preserve"> la </w:t>
      </w:r>
      <w:proofErr w:type="spellStart"/>
      <w:r>
        <w:rPr>
          <w:rStyle w:val="Accentuation"/>
          <w:rFonts w:eastAsia="Times New Roman"/>
        </w:rPr>
        <w:t>cara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monstruo</w:t>
      </w:r>
      <w:proofErr w:type="spellEnd"/>
      <w:r>
        <w:rPr>
          <w:rStyle w:val="Accentuation"/>
          <w:rFonts w:eastAsia="Times New Roman"/>
        </w:rPr>
        <w:t xml:space="preserve"> en el </w:t>
      </w:r>
      <w:proofErr w:type="spellStart"/>
      <w:r>
        <w:rPr>
          <w:rStyle w:val="Accentuation"/>
          <w:rFonts w:eastAsia="Times New Roman"/>
        </w:rPr>
        <w:t>tronco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porque el </w:t>
      </w:r>
      <w:proofErr w:type="spellStart"/>
      <w:r>
        <w:rPr>
          <w:rStyle w:val="Accentuation"/>
          <w:rFonts w:eastAsia="Times New Roman"/>
        </w:rPr>
        <w:t>abuelo</w:t>
      </w:r>
      <w:proofErr w:type="spellEnd"/>
      <w:r>
        <w:rPr>
          <w:rStyle w:val="Accentuation"/>
          <w:rFonts w:eastAsia="Times New Roman"/>
        </w:rPr>
        <w:t xml:space="preserve"> no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veía</w:t>
      </w:r>
      <w:proofErr w:type="spellEnd"/>
      <w:r>
        <w:rPr>
          <w:rStyle w:val="Accentuation"/>
          <w:rFonts w:eastAsia="Times New Roman"/>
        </w:rPr>
        <w:t>…</w:t>
      </w:r>
    </w:p>
    <w:p w:rsidR="00DD651B" w:rsidRDefault="00327F65">
      <w:pPr>
        <w:numPr>
          <w:ilvl w:val="0"/>
          <w:numId w:val="15"/>
        </w:numPr>
        <w:spacing w:before="100" w:beforeAutospacing="1" w:after="100" w:afterAutospacing="1"/>
        <w:divId w:val="252786515"/>
        <w:rPr>
          <w:rFonts w:eastAsia="Times New Roman"/>
        </w:rPr>
      </w:pPr>
      <w:proofErr w:type="spellStart"/>
      <w:r>
        <w:rPr>
          <w:rStyle w:val="Accentuation"/>
          <w:rFonts w:eastAsia="Times New Roman"/>
        </w:rPr>
        <w:t>Por</w:t>
      </w:r>
      <w:proofErr w:type="spellEnd"/>
      <w:r>
        <w:rPr>
          <w:rStyle w:val="Accentuation"/>
          <w:rFonts w:eastAsia="Times New Roman"/>
        </w:rPr>
        <w:t xml:space="preserve"> fin, Alma </w:t>
      </w:r>
      <w:proofErr w:type="spellStart"/>
      <w:r>
        <w:rPr>
          <w:rStyle w:val="Accentuation"/>
          <w:rFonts w:eastAsia="Times New Roman"/>
        </w:rPr>
        <w:t>recuerda</w:t>
      </w:r>
      <w:proofErr w:type="spellEnd"/>
      <w:r>
        <w:rPr>
          <w:rStyle w:val="Accentuation"/>
          <w:rFonts w:eastAsia="Times New Roman"/>
        </w:rPr>
        <w:t xml:space="preserve"> que </w:t>
      </w:r>
      <w:proofErr w:type="spellStart"/>
      <w:r>
        <w:rPr>
          <w:rStyle w:val="Accentuation"/>
          <w:rFonts w:eastAsia="Times New Roman"/>
        </w:rPr>
        <w:t>jugaban</w:t>
      </w:r>
      <w:proofErr w:type="spellEnd"/>
      <w:r>
        <w:rPr>
          <w:rStyle w:val="Accentuation"/>
          <w:rFonts w:eastAsia="Times New Roman"/>
        </w:rPr>
        <w:t xml:space="preserve"> </w:t>
      </w:r>
      <w:proofErr w:type="spellStart"/>
      <w:r>
        <w:rPr>
          <w:rStyle w:val="Accentuation"/>
          <w:rFonts w:eastAsia="Times New Roman"/>
        </w:rPr>
        <w:t>juntos</w:t>
      </w:r>
      <w:proofErr w:type="spellEnd"/>
      <w:r>
        <w:rPr>
          <w:rStyle w:val="Accentuation"/>
          <w:rFonts w:eastAsia="Times New Roman"/>
        </w:rPr>
        <w:t xml:space="preserve"> con el </w:t>
      </w:r>
      <w:proofErr w:type="spellStart"/>
      <w:r>
        <w:rPr>
          <w:rStyle w:val="Accentuation"/>
          <w:rFonts w:eastAsia="Times New Roman"/>
        </w:rPr>
        <w:t>monstruo</w:t>
      </w:r>
      <w:proofErr w:type="spellEnd"/>
      <w:r>
        <w:rPr>
          <w:rStyle w:val="Accentuation"/>
          <w:rFonts w:eastAsia="Times New Roman"/>
        </w:rPr>
        <w:t xml:space="preserve">, y que </w:t>
      </w:r>
      <w:proofErr w:type="spellStart"/>
      <w:r>
        <w:rPr>
          <w:rStyle w:val="Accentuation"/>
          <w:rFonts w:eastAsia="Times New Roman"/>
        </w:rPr>
        <w:t>eran</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cómplices</w:t>
      </w:r>
      <w:proofErr w:type="spellEnd"/>
      <w:r>
        <w:rPr>
          <w:rStyle w:val="Accentuation"/>
          <w:rFonts w:eastAsia="Times New Roman"/>
        </w:rPr>
        <w:t>.</w:t>
      </w:r>
    </w:p>
    <w:p w:rsidR="00DD651B" w:rsidRDefault="00327F65">
      <w:pPr>
        <w:pStyle w:val="Titre5"/>
        <w:divId w:val="252786515"/>
        <w:rPr>
          <w:rFonts w:eastAsia="Times New Roman"/>
        </w:rPr>
      </w:pPr>
      <w:r>
        <w:rPr>
          <w:rFonts w:eastAsia="Times New Roman"/>
        </w:rPr>
        <w:t>Activité 3</w:t>
      </w:r>
    </w:p>
    <w:p w:rsidR="00DD651B" w:rsidRDefault="00327F65">
      <w:pPr>
        <w:pStyle w:val="NormalWeb"/>
        <w:divId w:val="252786515"/>
      </w:pPr>
      <w:proofErr w:type="spellStart"/>
      <w:r>
        <w:rPr>
          <w:rStyle w:val="Accentuation"/>
        </w:rPr>
        <w:t>Colorea</w:t>
      </w:r>
      <w:proofErr w:type="spellEnd"/>
      <w:r>
        <w:rPr>
          <w:rStyle w:val="Accentuation"/>
        </w:rPr>
        <w:t xml:space="preserve"> los </w:t>
      </w:r>
      <w:proofErr w:type="spellStart"/>
      <w:r>
        <w:rPr>
          <w:rStyle w:val="Accentuation"/>
        </w:rPr>
        <w:t>verbos</w:t>
      </w:r>
      <w:proofErr w:type="spellEnd"/>
      <w:r>
        <w:rPr>
          <w:rStyle w:val="Accentuation"/>
        </w:rPr>
        <w:t xml:space="preserve"> en </w:t>
      </w:r>
      <w:proofErr w:type="spellStart"/>
      <w:r>
        <w:rPr>
          <w:rStyle w:val="Accentuation"/>
        </w:rPr>
        <w:t>infinitivo</w:t>
      </w:r>
      <w:proofErr w:type="spellEnd"/>
      <w:r>
        <w:rPr>
          <w:rStyle w:val="Accentuation"/>
        </w:rPr>
        <w:t xml:space="preserve"> en la </w:t>
      </w:r>
      <w:proofErr w:type="spellStart"/>
      <w:r>
        <w:rPr>
          <w:rStyle w:val="Accentuation"/>
        </w:rPr>
        <w:t>sopa</w:t>
      </w:r>
      <w:proofErr w:type="spellEnd"/>
      <w:r>
        <w:rPr>
          <w:rStyle w:val="Accentuation"/>
        </w:rPr>
        <w:t xml:space="preserve"> de </w:t>
      </w:r>
      <w:proofErr w:type="spellStart"/>
      <w:r>
        <w:rPr>
          <w:rStyle w:val="Accentuation"/>
        </w:rPr>
        <w:t>letras</w:t>
      </w:r>
      <w:proofErr w:type="spellEnd"/>
      <w:r>
        <w:rPr>
          <w:rStyle w:val="Accentuation"/>
        </w:rPr>
        <w:t xml:space="preserve"> (</w:t>
      </w:r>
      <w:proofErr w:type="spellStart"/>
      <w:r w:rsidR="000D4FF3">
        <w:fldChar w:fldCharType="begin"/>
      </w:r>
      <w:r w:rsidR="000D4FF3">
        <w:instrText xml:space="preserve"> HYPERLINK \l "annexe-6" </w:instrText>
      </w:r>
      <w:r w:rsidR="000D4FF3">
        <w:fldChar w:fldCharType="separate"/>
      </w:r>
      <w:r>
        <w:rPr>
          <w:rStyle w:val="Lienhypertexte"/>
          <w:i/>
          <w:iCs/>
        </w:rPr>
        <w:t>anexo</w:t>
      </w:r>
      <w:proofErr w:type="spellEnd"/>
      <w:r>
        <w:rPr>
          <w:rStyle w:val="Lienhypertexte"/>
          <w:i/>
          <w:iCs/>
        </w:rPr>
        <w:t xml:space="preserve"> 6</w:t>
      </w:r>
      <w:r w:rsidR="000D4FF3">
        <w:rPr>
          <w:rStyle w:val="Lienhypertexte"/>
          <w:i/>
          <w:iCs/>
        </w:rPr>
        <w:fldChar w:fldCharType="end"/>
      </w:r>
      <w:r>
        <w:rPr>
          <w:rStyle w:val="Accentuation"/>
        </w:rPr>
        <w:t xml:space="preserve">) e intenta </w:t>
      </w:r>
      <w:proofErr w:type="spellStart"/>
      <w:r>
        <w:rPr>
          <w:rStyle w:val="Accentuation"/>
        </w:rPr>
        <w:t>resumir</w:t>
      </w:r>
      <w:proofErr w:type="spellEnd"/>
      <w:r>
        <w:rPr>
          <w:rStyle w:val="Accentuation"/>
        </w:rPr>
        <w:t xml:space="preserve"> en </w:t>
      </w:r>
      <w:proofErr w:type="spellStart"/>
      <w:r>
        <w:rPr>
          <w:rStyle w:val="Accentuation"/>
        </w:rPr>
        <w:t>pasado</w:t>
      </w:r>
      <w:proofErr w:type="spellEnd"/>
      <w:r>
        <w:rPr>
          <w:rStyle w:val="Accentuation"/>
        </w:rPr>
        <w:t xml:space="preserve"> el </w:t>
      </w:r>
      <w:proofErr w:type="spellStart"/>
      <w:r>
        <w:rPr>
          <w:rStyle w:val="Accentuation"/>
        </w:rPr>
        <w:t>recuerdo</w:t>
      </w:r>
      <w:proofErr w:type="spellEnd"/>
      <w:r>
        <w:rPr>
          <w:rStyle w:val="Accentuation"/>
        </w:rPr>
        <w:t xml:space="preserve"> </w:t>
      </w:r>
      <w:proofErr w:type="gramStart"/>
      <w:r>
        <w:rPr>
          <w:rStyle w:val="Accentuation"/>
        </w:rPr>
        <w:t>de Alma</w:t>
      </w:r>
      <w:proofErr w:type="gramEnd"/>
      <w:r>
        <w:rPr>
          <w:rStyle w:val="Accentuation"/>
        </w:rPr>
        <w:t xml:space="preserve">. </w:t>
      </w:r>
      <w:proofErr w:type="spellStart"/>
      <w:r>
        <w:rPr>
          <w:rStyle w:val="Accentuation"/>
        </w:rPr>
        <w:t>Apóyate</w:t>
      </w:r>
      <w:proofErr w:type="spellEnd"/>
      <w:r>
        <w:rPr>
          <w:rStyle w:val="Accentuation"/>
        </w:rPr>
        <w:t xml:space="preserve"> </w:t>
      </w:r>
      <w:proofErr w:type="spellStart"/>
      <w:r>
        <w:rPr>
          <w:rStyle w:val="Accentuation"/>
        </w:rPr>
        <w:t>también</w:t>
      </w:r>
      <w:proofErr w:type="spellEnd"/>
      <w:r>
        <w:rPr>
          <w:rStyle w:val="Accentuation"/>
        </w:rPr>
        <w:t xml:space="preserve"> en el </w:t>
      </w:r>
      <w:proofErr w:type="spellStart"/>
      <w:r>
        <w:rPr>
          <w:rStyle w:val="Accentuation"/>
        </w:rPr>
        <w:t>mapa</w:t>
      </w:r>
      <w:proofErr w:type="spellEnd"/>
      <w:r>
        <w:rPr>
          <w:rStyle w:val="Accentuation"/>
        </w:rPr>
        <w:t xml:space="preserve"> mental de los </w:t>
      </w:r>
      <w:proofErr w:type="spellStart"/>
      <w:r>
        <w:rPr>
          <w:rStyle w:val="Accentuation"/>
        </w:rPr>
        <w:t>recuerdos</w:t>
      </w:r>
      <w:proofErr w:type="spellEnd"/>
      <w:r>
        <w:rPr>
          <w:rStyle w:val="Accentuation"/>
        </w:rPr>
        <w:t>.</w:t>
      </w:r>
    </w:p>
    <w:p w:rsidR="00DD651B" w:rsidRDefault="00327F65">
      <w:pPr>
        <w:pStyle w:val="Titre4"/>
        <w:divId w:val="252786515"/>
        <w:rPr>
          <w:rFonts w:eastAsia="Times New Roman"/>
        </w:rPr>
      </w:pPr>
      <w:r>
        <w:rPr>
          <w:rFonts w:eastAsia="Times New Roman"/>
        </w:rPr>
        <w:t>Travail à la maison possible</w:t>
      </w:r>
    </w:p>
    <w:p w:rsidR="00DD651B" w:rsidRDefault="00327F65">
      <w:pPr>
        <w:pStyle w:val="NormalWeb"/>
        <w:divId w:val="252786515"/>
      </w:pPr>
      <w:proofErr w:type="spellStart"/>
      <w:r>
        <w:rPr>
          <w:rStyle w:val="Accentuation"/>
        </w:rPr>
        <w:t>Prepara</w:t>
      </w:r>
      <w:proofErr w:type="spellEnd"/>
      <w:r>
        <w:rPr>
          <w:rStyle w:val="Accentuation"/>
        </w:rPr>
        <w:t xml:space="preserve"> un </w:t>
      </w:r>
      <w:proofErr w:type="spellStart"/>
      <w:r>
        <w:rPr>
          <w:rStyle w:val="Accentuation"/>
        </w:rPr>
        <w:t>breve</w:t>
      </w:r>
      <w:proofErr w:type="spellEnd"/>
      <w:r>
        <w:rPr>
          <w:rStyle w:val="Accentuation"/>
        </w:rPr>
        <w:t xml:space="preserve"> </w:t>
      </w:r>
      <w:proofErr w:type="spellStart"/>
      <w:r>
        <w:rPr>
          <w:rStyle w:val="Accentuation"/>
        </w:rPr>
        <w:t>resumen</w:t>
      </w:r>
      <w:proofErr w:type="spellEnd"/>
      <w:r>
        <w:rPr>
          <w:rStyle w:val="Accentuation"/>
        </w:rPr>
        <w:t xml:space="preserve"> oral </w:t>
      </w:r>
      <w:proofErr w:type="spellStart"/>
      <w:r>
        <w:rPr>
          <w:rStyle w:val="Accentuation"/>
        </w:rPr>
        <w:t>del</w:t>
      </w:r>
      <w:proofErr w:type="spellEnd"/>
      <w:r>
        <w:rPr>
          <w:rStyle w:val="Accentuation"/>
        </w:rPr>
        <w:t xml:space="preserve"> </w:t>
      </w:r>
      <w:proofErr w:type="spellStart"/>
      <w:r>
        <w:rPr>
          <w:rStyle w:val="Accentuation"/>
        </w:rPr>
        <w:t>recuerdo</w:t>
      </w:r>
      <w:proofErr w:type="spellEnd"/>
      <w:r>
        <w:rPr>
          <w:rStyle w:val="Accentuation"/>
        </w:rPr>
        <w:t xml:space="preserve"> de Alma en </w:t>
      </w:r>
      <w:proofErr w:type="spellStart"/>
      <w:r>
        <w:rPr>
          <w:rStyle w:val="Accentuation"/>
        </w:rPr>
        <w:t>pasado</w:t>
      </w:r>
      <w:proofErr w:type="spellEnd"/>
      <w:r>
        <w:rPr>
          <w:rStyle w:val="Accentuation"/>
        </w:rPr>
        <w:t xml:space="preserve">, </w:t>
      </w:r>
      <w:proofErr w:type="spellStart"/>
      <w:r>
        <w:rPr>
          <w:rStyle w:val="Accentuation"/>
        </w:rPr>
        <w:t>grábalo</w:t>
      </w:r>
      <w:proofErr w:type="spellEnd"/>
      <w:r>
        <w:rPr>
          <w:rStyle w:val="Accentuation"/>
        </w:rPr>
        <w:t xml:space="preserve"> en tu </w:t>
      </w:r>
      <w:proofErr w:type="spellStart"/>
      <w:r>
        <w:rPr>
          <w:rStyle w:val="Accentuation"/>
        </w:rPr>
        <w:t>móvil</w:t>
      </w:r>
      <w:proofErr w:type="spellEnd"/>
      <w:r>
        <w:rPr>
          <w:rStyle w:val="Accentuation"/>
        </w:rPr>
        <w:t xml:space="preserve"> (o </w:t>
      </w:r>
      <w:proofErr w:type="spellStart"/>
      <w:r>
        <w:rPr>
          <w:rStyle w:val="Accentuation"/>
        </w:rPr>
        <w:t>Vocaroo</w:t>
      </w:r>
      <w:proofErr w:type="spellEnd"/>
      <w:r>
        <w:rPr>
          <w:rStyle w:val="Accentuation"/>
        </w:rPr>
        <w:t xml:space="preserve"> u </w:t>
      </w:r>
      <w:proofErr w:type="spellStart"/>
      <w:r>
        <w:rPr>
          <w:rStyle w:val="Accentuation"/>
        </w:rPr>
        <w:t>otro</w:t>
      </w:r>
      <w:proofErr w:type="spellEnd"/>
      <w:r>
        <w:rPr>
          <w:rStyle w:val="Accentuation"/>
        </w:rPr>
        <w:t xml:space="preserve">) y </w:t>
      </w:r>
      <w:proofErr w:type="spellStart"/>
      <w:r>
        <w:rPr>
          <w:rStyle w:val="Accentuation"/>
        </w:rPr>
        <w:t>mándalo</w:t>
      </w:r>
      <w:proofErr w:type="spellEnd"/>
      <w:r>
        <w:rPr>
          <w:rStyle w:val="Accentuation"/>
        </w:rPr>
        <w:t xml:space="preserve"> a tu </w:t>
      </w:r>
      <w:proofErr w:type="spellStart"/>
      <w:r>
        <w:rPr>
          <w:rStyle w:val="Accentuation"/>
        </w:rPr>
        <w:t>profesor</w:t>
      </w:r>
      <w:proofErr w:type="spellEnd"/>
      <w:r>
        <w:rPr>
          <w:rStyle w:val="Accentuation"/>
        </w:rPr>
        <w:t xml:space="preserve"> (ENT o </w:t>
      </w:r>
      <w:proofErr w:type="spellStart"/>
      <w:r>
        <w:rPr>
          <w:rStyle w:val="Accentuation"/>
        </w:rPr>
        <w:t>cualquier</w:t>
      </w:r>
      <w:proofErr w:type="spellEnd"/>
      <w:r>
        <w:rPr>
          <w:rStyle w:val="Accentuation"/>
        </w:rPr>
        <w:t xml:space="preserve"> </w:t>
      </w:r>
      <w:proofErr w:type="spellStart"/>
      <w:r>
        <w:rPr>
          <w:rStyle w:val="Accentuation"/>
        </w:rPr>
        <w:t>otro</w:t>
      </w:r>
      <w:proofErr w:type="spellEnd"/>
      <w:r>
        <w:rPr>
          <w:rStyle w:val="Accentuation"/>
        </w:rPr>
        <w:t xml:space="preserve"> software).</w:t>
      </w:r>
    </w:p>
    <w:p w:rsidR="00DD651B" w:rsidRDefault="00327F65">
      <w:pPr>
        <w:pStyle w:val="NormalWeb"/>
        <w:divId w:val="252786515"/>
      </w:pPr>
      <w:r>
        <w:rPr>
          <w:rStyle w:val="Accentuation"/>
        </w:rPr>
        <w:t xml:space="preserve">Compara los </w:t>
      </w:r>
      <w:proofErr w:type="spellStart"/>
      <w:r>
        <w:rPr>
          <w:rStyle w:val="Accentuation"/>
        </w:rPr>
        <w:t>juegos</w:t>
      </w:r>
      <w:proofErr w:type="spellEnd"/>
      <w:r>
        <w:rPr>
          <w:rStyle w:val="Accentuation"/>
        </w:rPr>
        <w:t xml:space="preserve"> de tu </w:t>
      </w:r>
      <w:proofErr w:type="spellStart"/>
      <w:r>
        <w:rPr>
          <w:rStyle w:val="Accentuation"/>
        </w:rPr>
        <w:t>infancia</w:t>
      </w:r>
      <w:proofErr w:type="spellEnd"/>
      <w:r>
        <w:rPr>
          <w:rStyle w:val="Accentuation"/>
        </w:rPr>
        <w:t xml:space="preserve"> con los de tu </w:t>
      </w:r>
      <w:proofErr w:type="spellStart"/>
      <w:r>
        <w:rPr>
          <w:rStyle w:val="Accentuation"/>
        </w:rPr>
        <w:t>abuelo</w:t>
      </w:r>
      <w:proofErr w:type="spellEnd"/>
      <w:r>
        <w:rPr>
          <w:rStyle w:val="Accentuation"/>
        </w:rPr>
        <w:t xml:space="preserve">/a </w:t>
      </w:r>
      <w:proofErr w:type="spellStart"/>
      <w:r>
        <w:rPr>
          <w:rStyle w:val="Accentuation"/>
        </w:rPr>
        <w:t>utilizando</w:t>
      </w:r>
      <w:proofErr w:type="spellEnd"/>
      <w:r>
        <w:rPr>
          <w:rStyle w:val="Accentuation"/>
        </w:rPr>
        <w:t xml:space="preserve"> “</w:t>
      </w:r>
      <w:proofErr w:type="spellStart"/>
      <w:r>
        <w:rPr>
          <w:rStyle w:val="Accentuation"/>
        </w:rPr>
        <w:t>mientras</w:t>
      </w:r>
      <w:proofErr w:type="spellEnd"/>
      <w:r>
        <w:rPr>
          <w:rStyle w:val="Accentuation"/>
        </w:rPr>
        <w:t xml:space="preserve"> que”. </w:t>
      </w:r>
      <w:proofErr w:type="spellStart"/>
      <w:r>
        <w:rPr>
          <w:rStyle w:val="Accentuation"/>
        </w:rPr>
        <w:t>Utilizarás</w:t>
      </w:r>
      <w:proofErr w:type="spellEnd"/>
      <w:r>
        <w:rPr>
          <w:rStyle w:val="Accentuation"/>
        </w:rPr>
        <w:t xml:space="preserve"> el </w:t>
      </w:r>
      <w:proofErr w:type="spellStart"/>
      <w:r>
        <w:rPr>
          <w:rStyle w:val="Accentuation"/>
        </w:rPr>
        <w:t>imperfecto</w:t>
      </w:r>
      <w:proofErr w:type="spellEnd"/>
      <w:r>
        <w:rPr>
          <w:rStyle w:val="Accentuation"/>
        </w:rPr>
        <w:t xml:space="preserve"> y las </w:t>
      </w:r>
      <w:proofErr w:type="spellStart"/>
      <w:r>
        <w:rPr>
          <w:rStyle w:val="Accentuation"/>
        </w:rPr>
        <w:t>expresiones</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mapa</w:t>
      </w:r>
      <w:proofErr w:type="spellEnd"/>
      <w:r>
        <w:rPr>
          <w:rStyle w:val="Accentuation"/>
        </w:rPr>
        <w:t xml:space="preserve"> mental de los </w:t>
      </w:r>
      <w:proofErr w:type="spellStart"/>
      <w:r>
        <w:rPr>
          <w:rStyle w:val="Accentuation"/>
        </w:rPr>
        <w:t>recuerdos</w:t>
      </w:r>
      <w:proofErr w:type="spellEnd"/>
      <w:r>
        <w:rPr>
          <w:rStyle w:val="Accentuation"/>
        </w:rPr>
        <w:t xml:space="preserve"> (parte de </w:t>
      </w:r>
      <w:proofErr w:type="spellStart"/>
      <w:r>
        <w:rPr>
          <w:rStyle w:val="Accentuation"/>
        </w:rPr>
        <w:t>derecha</w:t>
      </w:r>
      <w:proofErr w:type="spellEnd"/>
      <w:r>
        <w:rPr>
          <w:rStyle w:val="Accentuation"/>
        </w:rPr>
        <w:t>).</w:t>
      </w:r>
    </w:p>
    <w:p w:rsidR="00DD651B" w:rsidRDefault="00327F65">
      <w:pPr>
        <w:numPr>
          <w:ilvl w:val="0"/>
          <w:numId w:val="16"/>
        </w:numPr>
        <w:spacing w:before="100" w:beforeAutospacing="1" w:after="100" w:afterAutospacing="1"/>
        <w:divId w:val="252786515"/>
        <w:rPr>
          <w:rFonts w:eastAsia="Times New Roman"/>
        </w:rPr>
      </w:pPr>
      <w:r>
        <w:rPr>
          <w:rStyle w:val="Accentuation"/>
          <w:rFonts w:eastAsia="Times New Roman"/>
        </w:rPr>
        <w:t xml:space="preserve">Cuando </w:t>
      </w:r>
      <w:proofErr w:type="spellStart"/>
      <w:r>
        <w:rPr>
          <w:rStyle w:val="Accentuation"/>
          <w:rFonts w:eastAsia="Times New Roman"/>
        </w:rPr>
        <w:t>tenía</w:t>
      </w:r>
      <w:proofErr w:type="spellEnd"/>
      <w:r>
        <w:rPr>
          <w:rStyle w:val="Accentuation"/>
          <w:rFonts w:eastAsia="Times New Roman"/>
        </w:rPr>
        <w:t xml:space="preserve"> 7 </w:t>
      </w:r>
      <w:proofErr w:type="spellStart"/>
      <w:r>
        <w:rPr>
          <w:rStyle w:val="Accentuation"/>
          <w:rFonts w:eastAsia="Times New Roman"/>
        </w:rPr>
        <w:t>años</w:t>
      </w:r>
      <w:proofErr w:type="spellEnd"/>
      <w:r>
        <w:rPr>
          <w:rStyle w:val="Accentuation"/>
          <w:rFonts w:eastAsia="Times New Roman"/>
        </w:rPr>
        <w:t>…</w:t>
      </w:r>
    </w:p>
    <w:p w:rsidR="00DD651B" w:rsidRPr="00E80E4A" w:rsidRDefault="00327F65">
      <w:pPr>
        <w:numPr>
          <w:ilvl w:val="0"/>
          <w:numId w:val="16"/>
        </w:numPr>
        <w:spacing w:before="100" w:beforeAutospacing="1" w:after="100" w:afterAutospacing="1"/>
        <w:divId w:val="252786515"/>
        <w:rPr>
          <w:rFonts w:eastAsia="Times New Roman"/>
          <w:lang w:val="en-US"/>
        </w:rPr>
      </w:pPr>
      <w:proofErr w:type="spellStart"/>
      <w:r w:rsidRPr="00E80E4A">
        <w:rPr>
          <w:rStyle w:val="Accentuation"/>
          <w:rFonts w:eastAsia="Times New Roman"/>
          <w:lang w:val="en-US"/>
        </w:rPr>
        <w:t>Cuando</w:t>
      </w:r>
      <w:proofErr w:type="spellEnd"/>
      <w:r w:rsidRPr="00E80E4A">
        <w:rPr>
          <w:rStyle w:val="Accentuation"/>
          <w:rFonts w:eastAsia="Times New Roman"/>
          <w:lang w:val="en-US"/>
        </w:rPr>
        <w:t xml:space="preserve"> mi </w:t>
      </w:r>
      <w:proofErr w:type="spellStart"/>
      <w:r w:rsidRPr="00E80E4A">
        <w:rPr>
          <w:rStyle w:val="Accentuation"/>
          <w:rFonts w:eastAsia="Times New Roman"/>
          <w:lang w:val="en-US"/>
        </w:rPr>
        <w:t>abuelo</w:t>
      </w:r>
      <w:proofErr w:type="spellEnd"/>
      <w:r w:rsidRPr="00E80E4A">
        <w:rPr>
          <w:rStyle w:val="Accentuation"/>
          <w:rFonts w:eastAsia="Times New Roman"/>
          <w:lang w:val="en-US"/>
        </w:rPr>
        <w:t>/</w:t>
      </w:r>
      <w:proofErr w:type="gramStart"/>
      <w:r w:rsidRPr="00E80E4A">
        <w:rPr>
          <w:rStyle w:val="Accentuation"/>
          <w:rFonts w:eastAsia="Times New Roman"/>
          <w:lang w:val="en-US"/>
        </w:rPr>
        <w:t>a</w:t>
      </w:r>
      <w:proofErr w:type="gramEnd"/>
      <w:r w:rsidRPr="00E80E4A">
        <w:rPr>
          <w:rStyle w:val="Accentuation"/>
          <w:rFonts w:eastAsia="Times New Roman"/>
          <w:lang w:val="en-US"/>
        </w:rPr>
        <w:t xml:space="preserve"> era </w:t>
      </w:r>
      <w:proofErr w:type="spellStart"/>
      <w:r w:rsidRPr="00E80E4A">
        <w:rPr>
          <w:rStyle w:val="Accentuation"/>
          <w:rFonts w:eastAsia="Times New Roman"/>
          <w:lang w:val="en-US"/>
        </w:rPr>
        <w:t>niño</w:t>
      </w:r>
      <w:proofErr w:type="spellEnd"/>
      <w:r w:rsidRPr="00E80E4A">
        <w:rPr>
          <w:rStyle w:val="Accentuation"/>
          <w:rFonts w:eastAsia="Times New Roman"/>
          <w:lang w:val="en-US"/>
        </w:rPr>
        <w:t>/a…</w:t>
      </w:r>
    </w:p>
    <w:p w:rsidR="00DD651B" w:rsidRDefault="00327F65">
      <w:pPr>
        <w:numPr>
          <w:ilvl w:val="0"/>
          <w:numId w:val="16"/>
        </w:numPr>
        <w:spacing w:before="100" w:beforeAutospacing="1" w:after="100" w:afterAutospacing="1"/>
        <w:divId w:val="252786515"/>
        <w:rPr>
          <w:rFonts w:eastAsia="Times New Roman"/>
        </w:rPr>
      </w:pPr>
      <w:r>
        <w:rPr>
          <w:rStyle w:val="Accentuation"/>
          <w:rFonts w:eastAsia="Times New Roman"/>
        </w:rPr>
        <w:t xml:space="preserve">De </w:t>
      </w:r>
      <w:proofErr w:type="spellStart"/>
      <w:r>
        <w:rPr>
          <w:rStyle w:val="Accentuation"/>
          <w:rFonts w:eastAsia="Times New Roman"/>
        </w:rPr>
        <w:t>pequeño</w:t>
      </w:r>
      <w:proofErr w:type="spellEnd"/>
      <w:r>
        <w:rPr>
          <w:rStyle w:val="Accentuation"/>
          <w:rFonts w:eastAsia="Times New Roman"/>
        </w:rPr>
        <w:t xml:space="preserve">/a, mi </w:t>
      </w:r>
      <w:proofErr w:type="spellStart"/>
      <w:r>
        <w:rPr>
          <w:rStyle w:val="Accentuation"/>
          <w:rFonts w:eastAsia="Times New Roman"/>
        </w:rPr>
        <w:t>abuelo</w:t>
      </w:r>
      <w:proofErr w:type="spellEnd"/>
      <w:r>
        <w:rPr>
          <w:rStyle w:val="Accentuation"/>
          <w:rFonts w:eastAsia="Times New Roman"/>
        </w:rPr>
        <w:t>/a…</w:t>
      </w:r>
    </w:p>
    <w:p w:rsidR="00DD651B" w:rsidRDefault="00327F65">
      <w:pPr>
        <w:pStyle w:val="Titre4"/>
        <w:divId w:val="252786515"/>
        <w:rPr>
          <w:rFonts w:eastAsia="Times New Roman"/>
        </w:rPr>
      </w:pPr>
      <w:r>
        <w:rPr>
          <w:rFonts w:eastAsia="Times New Roman"/>
        </w:rPr>
        <w:t>Annexe 3</w:t>
      </w:r>
    </w:p>
    <w:p w:rsidR="00DD651B" w:rsidRDefault="00327F65">
      <w:pPr>
        <w:pStyle w:val="Titre5"/>
        <w:divId w:val="252786515"/>
        <w:rPr>
          <w:rFonts w:eastAsia="Times New Roman"/>
        </w:rPr>
      </w:pPr>
      <w:r>
        <w:rPr>
          <w:rFonts w:eastAsia="Times New Roman"/>
        </w:rPr>
        <w:t>Vocabulaire des animaux et des émotions</w:t>
      </w:r>
    </w:p>
    <w:p w:rsidR="00DD651B" w:rsidRDefault="00327F65" w:rsidP="002F1C02">
      <w:pPr>
        <w:pStyle w:val="NormalWeb"/>
        <w:divId w:val="252786515"/>
        <w:rPr>
          <w:rStyle w:val="lev"/>
        </w:rPr>
      </w:pPr>
      <w:r>
        <w:rPr>
          <w:rStyle w:val="lev"/>
        </w:rPr>
        <w:t xml:space="preserve">Animales y </w:t>
      </w:r>
      <w:proofErr w:type="spellStart"/>
      <w:r>
        <w:rPr>
          <w:rStyle w:val="lev"/>
        </w:rPr>
        <w:t>emociones</w:t>
      </w:r>
      <w:proofErr w:type="spellEnd"/>
    </w:p>
    <w:p w:rsidR="00C15927" w:rsidRPr="002F1C02" w:rsidRDefault="00C15927" w:rsidP="002F1C02">
      <w:pPr>
        <w:pStyle w:val="NormalWeb"/>
        <w:divId w:val="252786515"/>
      </w:pPr>
      <w:r>
        <w:rPr>
          <w:noProof/>
        </w:rPr>
        <w:lastRenderedPageBreak/>
        <w:drawing>
          <wp:inline distT="0" distB="0" distL="0" distR="0">
            <wp:extent cx="5760720" cy="3592195"/>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NE_VO_ESP3_animaux_1.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3592195"/>
                    </a:xfrm>
                    <a:prstGeom prst="rect">
                      <a:avLst/>
                    </a:prstGeom>
                  </pic:spPr>
                </pic:pic>
              </a:graphicData>
            </a:graphic>
          </wp:inline>
        </w:drawing>
      </w:r>
    </w:p>
    <w:p w:rsidR="00DD651B" w:rsidRDefault="00327F65" w:rsidP="002F1C02">
      <w:pPr>
        <w:pStyle w:val="NormalWeb"/>
        <w:divId w:val="252786515"/>
        <w:rPr>
          <w:rStyle w:val="lev"/>
        </w:rPr>
      </w:pPr>
      <w:r>
        <w:rPr>
          <w:rStyle w:val="lev"/>
        </w:rPr>
        <w:t>Animales</w:t>
      </w:r>
    </w:p>
    <w:p w:rsidR="00C15927" w:rsidRPr="002F1C02" w:rsidRDefault="00C15927" w:rsidP="002F1C02">
      <w:pPr>
        <w:pStyle w:val="NormalWeb"/>
        <w:divId w:val="252786515"/>
      </w:pPr>
      <w:r>
        <w:rPr>
          <w:noProof/>
        </w:rPr>
        <w:lastRenderedPageBreak/>
        <w:drawing>
          <wp:inline distT="0" distB="0" distL="0" distR="0">
            <wp:extent cx="5760720" cy="7035800"/>
            <wp:effectExtent l="0" t="0" r="0" b="0"/>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NE_VO_ESP3_animaux_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7035800"/>
                    </a:xfrm>
                    <a:prstGeom prst="rect">
                      <a:avLst/>
                    </a:prstGeom>
                  </pic:spPr>
                </pic:pic>
              </a:graphicData>
            </a:graphic>
          </wp:inline>
        </w:drawing>
      </w:r>
    </w:p>
    <w:p w:rsidR="00DD651B" w:rsidRDefault="00327F65">
      <w:pPr>
        <w:pStyle w:val="Titre4"/>
        <w:divId w:val="252786515"/>
        <w:rPr>
          <w:rFonts w:eastAsia="Times New Roman"/>
        </w:rPr>
      </w:pPr>
      <w:r>
        <w:rPr>
          <w:rFonts w:eastAsia="Times New Roman"/>
        </w:rPr>
        <w:t>Annexe 4</w:t>
      </w:r>
    </w:p>
    <w:p w:rsidR="00DD651B" w:rsidRDefault="00327F65">
      <w:pPr>
        <w:pStyle w:val="Titre5"/>
        <w:divId w:val="252786515"/>
        <w:rPr>
          <w:rFonts w:eastAsia="Times New Roman"/>
        </w:rPr>
      </w:pPr>
      <w:r>
        <w:rPr>
          <w:rFonts w:eastAsia="Times New Roman"/>
        </w:rPr>
        <w:t>Lexique du corps humain</w:t>
      </w:r>
    </w:p>
    <w:p w:rsidR="00DD651B" w:rsidRDefault="00327F65">
      <w:pPr>
        <w:pStyle w:val="NormalWeb"/>
        <w:spacing w:after="240" w:afterAutospacing="0"/>
        <w:divId w:val="252786515"/>
      </w:pPr>
      <w:r>
        <w:rPr>
          <w:noProof/>
          <w:color w:val="0000FF"/>
        </w:rPr>
        <w:lastRenderedPageBreak/>
        <w:drawing>
          <wp:inline distT="0" distB="0" distL="0" distR="0">
            <wp:extent cx="5943600" cy="5657850"/>
            <wp:effectExtent l="0" t="0" r="0" b="0"/>
            <wp:docPr id="44" name="Image 44" descr="Lexique du corps humain">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Lexique du corps humain">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5657850"/>
                    </a:xfrm>
                    <a:prstGeom prst="rect">
                      <a:avLst/>
                    </a:prstGeom>
                    <a:noFill/>
                    <a:ln>
                      <a:noFill/>
                    </a:ln>
                  </pic:spPr>
                </pic:pic>
              </a:graphicData>
            </a:graphic>
          </wp:inline>
        </w:drawing>
      </w:r>
    </w:p>
    <w:p w:rsidR="00DD651B" w:rsidRDefault="00327F65">
      <w:pPr>
        <w:pStyle w:val="Titre4"/>
        <w:divId w:val="252786515"/>
        <w:rPr>
          <w:rFonts w:eastAsia="Times New Roman"/>
        </w:rPr>
      </w:pPr>
      <w:r>
        <w:rPr>
          <w:rFonts w:eastAsia="Times New Roman"/>
        </w:rPr>
        <w:t>Annexe 5</w:t>
      </w:r>
    </w:p>
    <w:p w:rsidR="00DD651B" w:rsidRDefault="00327F65">
      <w:pPr>
        <w:pStyle w:val="Titre5"/>
        <w:divId w:val="252786515"/>
        <w:rPr>
          <w:rFonts w:eastAsia="Times New Roman"/>
        </w:rPr>
      </w:pPr>
      <w:r>
        <w:rPr>
          <w:rFonts w:eastAsia="Times New Roman"/>
        </w:rPr>
        <w:t>Carte mentale des souvenirs</w:t>
      </w:r>
    </w:p>
    <w:p w:rsidR="00DD651B" w:rsidRDefault="00327F65">
      <w:pPr>
        <w:pStyle w:val="NormalWeb"/>
        <w:spacing w:after="240" w:afterAutospacing="0"/>
        <w:divId w:val="252786515"/>
      </w:pPr>
      <w:r>
        <w:rPr>
          <w:noProof/>
          <w:color w:val="0000FF"/>
        </w:rPr>
        <w:drawing>
          <wp:inline distT="0" distB="0" distL="0" distR="0">
            <wp:extent cx="5943600" cy="2352675"/>
            <wp:effectExtent l="0" t="0" r="0" b="9525"/>
            <wp:docPr id="45" name="Image 45" descr="Carte mentale des souvenirs">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arte mentale des souvenir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352675"/>
                    </a:xfrm>
                    <a:prstGeom prst="rect">
                      <a:avLst/>
                    </a:prstGeom>
                    <a:noFill/>
                    <a:ln>
                      <a:noFill/>
                    </a:ln>
                  </pic:spPr>
                </pic:pic>
              </a:graphicData>
            </a:graphic>
          </wp:inline>
        </w:drawing>
      </w:r>
    </w:p>
    <w:p w:rsidR="00DD651B" w:rsidRDefault="00327F65">
      <w:pPr>
        <w:pStyle w:val="Titre4"/>
        <w:divId w:val="252786515"/>
        <w:rPr>
          <w:rFonts w:eastAsia="Times New Roman"/>
        </w:rPr>
      </w:pPr>
      <w:r>
        <w:rPr>
          <w:rFonts w:eastAsia="Times New Roman"/>
        </w:rPr>
        <w:lastRenderedPageBreak/>
        <w:t>Annexe 6</w:t>
      </w:r>
    </w:p>
    <w:p w:rsidR="00DD651B" w:rsidRDefault="00327F65">
      <w:pPr>
        <w:pStyle w:val="Titre5"/>
        <w:divId w:val="252786515"/>
        <w:rPr>
          <w:rFonts w:eastAsia="Times New Roman"/>
        </w:rPr>
      </w:pPr>
      <w:r>
        <w:rPr>
          <w:rFonts w:eastAsia="Times New Roman"/>
        </w:rPr>
        <w:t>Mots mêlés</w:t>
      </w:r>
    </w:p>
    <w:p w:rsidR="00DD651B" w:rsidRDefault="00327F65">
      <w:pPr>
        <w:pStyle w:val="NormalWeb"/>
        <w:divId w:val="252786515"/>
      </w:pPr>
      <w:r>
        <w:rPr>
          <w:noProof/>
        </w:rPr>
        <w:drawing>
          <wp:inline distT="0" distB="0" distL="0" distR="0">
            <wp:extent cx="4762500" cy="3505200"/>
            <wp:effectExtent l="0" t="0" r="0" b="0"/>
            <wp:docPr id="46" name="Image 46" descr="Mots mêlé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ots mêlés"/>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2500" cy="3505200"/>
                    </a:xfrm>
                    <a:prstGeom prst="rect">
                      <a:avLst/>
                    </a:prstGeom>
                    <a:noFill/>
                    <a:ln>
                      <a:noFill/>
                    </a:ln>
                  </pic:spPr>
                </pic:pic>
              </a:graphicData>
            </a:graphic>
          </wp:inline>
        </w:drawing>
      </w:r>
    </w:p>
    <w:p w:rsidR="00DD651B" w:rsidRDefault="00327F65">
      <w:pPr>
        <w:pStyle w:val="NormalWeb"/>
        <w:divId w:val="252786515"/>
      </w:pPr>
      <w:r>
        <w:t>(</w:t>
      </w:r>
      <w:proofErr w:type="gramStart"/>
      <w:r>
        <w:t>solution</w:t>
      </w:r>
      <w:proofErr w:type="gramEnd"/>
      <w:r>
        <w:t>)</w:t>
      </w:r>
      <w:r>
        <w:br/>
      </w:r>
      <w:r>
        <w:rPr>
          <w:noProof/>
        </w:rPr>
        <w:drawing>
          <wp:inline distT="0" distB="0" distL="0" distR="0">
            <wp:extent cx="4762500" cy="3505200"/>
            <wp:effectExtent l="0" t="0" r="0" b="0"/>
            <wp:docPr id="47" name="Image 47" descr="Mots mêlés (sol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ots mêlés (solution)"/>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3505200"/>
                    </a:xfrm>
                    <a:prstGeom prst="rect">
                      <a:avLst/>
                    </a:prstGeom>
                    <a:noFill/>
                    <a:ln>
                      <a:noFill/>
                    </a:ln>
                  </pic:spPr>
                </pic:pic>
              </a:graphicData>
            </a:graphic>
          </wp:inline>
        </w:drawing>
      </w:r>
    </w:p>
    <w:p w:rsidR="00DD651B" w:rsidRDefault="00327F65">
      <w:pPr>
        <w:pStyle w:val="Titre3"/>
        <w:divId w:val="252786515"/>
        <w:rPr>
          <w:rFonts w:eastAsia="Times New Roman"/>
        </w:rPr>
      </w:pPr>
      <w:r>
        <w:rPr>
          <w:rFonts w:eastAsia="Times New Roman"/>
        </w:rPr>
        <w:t>Séance 3</w:t>
      </w:r>
    </w:p>
    <w:p w:rsidR="00DD651B" w:rsidRDefault="00327F65">
      <w:pPr>
        <w:pStyle w:val="NormalWeb"/>
        <w:divId w:val="252786515"/>
      </w:pPr>
      <w:r>
        <w:rPr>
          <w:rStyle w:val="lev"/>
        </w:rPr>
        <w:t>Objectifs :</w:t>
      </w:r>
    </w:p>
    <w:p w:rsidR="00DD651B" w:rsidRDefault="00327F65">
      <w:pPr>
        <w:numPr>
          <w:ilvl w:val="0"/>
          <w:numId w:val="19"/>
        </w:numPr>
        <w:spacing w:before="100" w:beforeAutospacing="1" w:after="100" w:afterAutospacing="1"/>
        <w:divId w:val="252786515"/>
        <w:rPr>
          <w:rFonts w:eastAsia="Times New Roman"/>
        </w:rPr>
      </w:pPr>
      <w:r>
        <w:rPr>
          <w:rFonts w:eastAsia="Times New Roman"/>
        </w:rPr>
        <w:lastRenderedPageBreak/>
        <w:t>faire deviner la raison principale du mutisme et de la tristesse du grand-père (la vente de l'olivier) et ses conséquences en émettant des hypothèses</w:t>
      </w:r>
    </w:p>
    <w:p w:rsidR="00DD651B" w:rsidRDefault="00327F65">
      <w:pPr>
        <w:numPr>
          <w:ilvl w:val="0"/>
          <w:numId w:val="19"/>
        </w:numPr>
        <w:spacing w:before="100" w:beforeAutospacing="1" w:after="100" w:afterAutospacing="1"/>
        <w:divId w:val="252786515"/>
        <w:rPr>
          <w:rFonts w:eastAsia="Times New Roman"/>
        </w:rPr>
      </w:pPr>
      <w:r>
        <w:rPr>
          <w:rFonts w:eastAsia="Times New Roman"/>
        </w:rPr>
        <w:t>interpréter les relations familiales : faire percevoir le climat tendu, conflictuel, entre les personnages, leur caractère, leurs sentiments</w:t>
      </w:r>
    </w:p>
    <w:p w:rsidR="00DD651B" w:rsidRDefault="00327F65">
      <w:pPr>
        <w:numPr>
          <w:ilvl w:val="0"/>
          <w:numId w:val="19"/>
        </w:numPr>
        <w:spacing w:before="100" w:beforeAutospacing="1" w:after="100" w:afterAutospacing="1"/>
        <w:divId w:val="252786515"/>
        <w:rPr>
          <w:rFonts w:eastAsia="Times New Roman"/>
        </w:rPr>
      </w:pPr>
      <w:r>
        <w:rPr>
          <w:rFonts w:eastAsia="Times New Roman"/>
        </w:rPr>
        <w:t>comprendre la métaphore qui relie transmission familiale et plantation d'un olivier</w:t>
      </w:r>
    </w:p>
    <w:p w:rsidR="00DD651B" w:rsidRDefault="00327F65">
      <w:pPr>
        <w:pStyle w:val="NormalWeb"/>
        <w:divId w:val="252786515"/>
      </w:pPr>
      <w:r>
        <w:rPr>
          <w:rStyle w:val="lev"/>
        </w:rPr>
        <w:t>Activités langagières :</w:t>
      </w:r>
    </w:p>
    <w:p w:rsidR="00DD651B" w:rsidRDefault="00327F65">
      <w:pPr>
        <w:numPr>
          <w:ilvl w:val="0"/>
          <w:numId w:val="20"/>
        </w:numPr>
        <w:spacing w:before="100" w:beforeAutospacing="1" w:after="100" w:afterAutospacing="1"/>
        <w:divId w:val="252786515"/>
        <w:rPr>
          <w:rFonts w:eastAsia="Times New Roman"/>
        </w:rPr>
      </w:pPr>
      <w:r>
        <w:rPr>
          <w:rFonts w:eastAsia="Times New Roman"/>
        </w:rPr>
        <w:t>compréhension de l'oral</w:t>
      </w:r>
    </w:p>
    <w:p w:rsidR="00DD651B" w:rsidRDefault="00327F65">
      <w:pPr>
        <w:numPr>
          <w:ilvl w:val="0"/>
          <w:numId w:val="20"/>
        </w:numPr>
        <w:spacing w:before="100" w:beforeAutospacing="1" w:after="100" w:afterAutospacing="1"/>
        <w:divId w:val="252786515"/>
        <w:rPr>
          <w:rFonts w:eastAsia="Times New Roman"/>
        </w:rPr>
      </w:pPr>
      <w:r>
        <w:rPr>
          <w:rFonts w:eastAsia="Times New Roman"/>
        </w:rPr>
        <w:t>expression orale</w:t>
      </w:r>
    </w:p>
    <w:p w:rsidR="00DD651B" w:rsidRDefault="00327F65">
      <w:pPr>
        <w:numPr>
          <w:ilvl w:val="0"/>
          <w:numId w:val="20"/>
        </w:numPr>
        <w:spacing w:before="100" w:beforeAutospacing="1" w:after="100" w:afterAutospacing="1"/>
        <w:divId w:val="252786515"/>
        <w:rPr>
          <w:rFonts w:eastAsia="Times New Roman"/>
        </w:rPr>
      </w:pPr>
      <w:r>
        <w:rPr>
          <w:rFonts w:eastAsia="Times New Roman"/>
        </w:rPr>
        <w:t>expression écrite</w:t>
      </w:r>
    </w:p>
    <w:p w:rsidR="00DD651B" w:rsidRDefault="00327F65">
      <w:pPr>
        <w:pStyle w:val="NormalWeb"/>
        <w:divId w:val="252786515"/>
      </w:pPr>
      <w:r>
        <w:rPr>
          <w:rStyle w:val="lev"/>
        </w:rPr>
        <w:t>Objectifs linguistiques :</w:t>
      </w:r>
    </w:p>
    <w:p w:rsidR="00DD651B" w:rsidRDefault="00327F65">
      <w:pPr>
        <w:numPr>
          <w:ilvl w:val="0"/>
          <w:numId w:val="21"/>
        </w:numPr>
        <w:spacing w:before="100" w:beforeAutospacing="1" w:after="100" w:afterAutospacing="1"/>
        <w:divId w:val="252786515"/>
        <w:rPr>
          <w:rFonts w:eastAsia="Times New Roman"/>
        </w:rPr>
      </w:pPr>
      <w:r>
        <w:rPr>
          <w:rFonts w:eastAsia="Times New Roman"/>
        </w:rPr>
        <w:t>le réemploi du vocabulaire des sentiments et des émotions</w:t>
      </w:r>
    </w:p>
    <w:p w:rsidR="00DD651B" w:rsidRDefault="00327F65">
      <w:pPr>
        <w:numPr>
          <w:ilvl w:val="0"/>
          <w:numId w:val="21"/>
        </w:numPr>
        <w:spacing w:before="100" w:beforeAutospacing="1" w:after="100" w:afterAutospacing="1"/>
        <w:divId w:val="252786515"/>
        <w:rPr>
          <w:rFonts w:eastAsia="Times New Roman"/>
        </w:rPr>
      </w:pPr>
      <w:r>
        <w:rPr>
          <w:rFonts w:eastAsia="Times New Roman"/>
        </w:rPr>
        <w:t xml:space="preserve">le changement d'état : </w:t>
      </w:r>
      <w:proofErr w:type="spellStart"/>
      <w:r>
        <w:rPr>
          <w:rStyle w:val="Accentuation"/>
          <w:rFonts w:eastAsia="Times New Roman"/>
        </w:rPr>
        <w:t>estar</w:t>
      </w:r>
      <w:proofErr w:type="spellEnd"/>
    </w:p>
    <w:p w:rsidR="00DD651B" w:rsidRDefault="00327F65">
      <w:pPr>
        <w:numPr>
          <w:ilvl w:val="0"/>
          <w:numId w:val="21"/>
        </w:numPr>
        <w:spacing w:before="100" w:beforeAutospacing="1" w:after="100" w:afterAutospacing="1"/>
        <w:divId w:val="252786515"/>
        <w:rPr>
          <w:rFonts w:eastAsia="Times New Roman"/>
        </w:rPr>
      </w:pPr>
      <w:r>
        <w:rPr>
          <w:rFonts w:eastAsia="Times New Roman"/>
        </w:rPr>
        <w:t>le réemploi des temps du passé</w:t>
      </w:r>
    </w:p>
    <w:p w:rsidR="00DD651B" w:rsidRDefault="00327F65">
      <w:pPr>
        <w:pStyle w:val="NormalWeb"/>
        <w:divId w:val="252786515"/>
      </w:pPr>
      <w:r>
        <w:rPr>
          <w:rStyle w:val="lev"/>
        </w:rPr>
        <w:t>Supports utilisés :</w:t>
      </w:r>
    </w:p>
    <w:p w:rsidR="00DD651B" w:rsidRDefault="00327F65">
      <w:pPr>
        <w:numPr>
          <w:ilvl w:val="0"/>
          <w:numId w:val="22"/>
        </w:numPr>
        <w:spacing w:before="100" w:beforeAutospacing="1" w:after="100" w:afterAutospacing="1"/>
        <w:divId w:val="252786515"/>
        <w:rPr>
          <w:rFonts w:eastAsia="Times New Roman"/>
        </w:rPr>
      </w:pPr>
      <w:r>
        <w:rPr>
          <w:rFonts w:eastAsia="Times New Roman"/>
        </w:rPr>
        <w:t xml:space="preserve">extrait vidéo : </w:t>
      </w:r>
      <w:r>
        <w:rPr>
          <w:rStyle w:val="Accentuation"/>
          <w:rFonts w:eastAsia="Times New Roman"/>
        </w:rPr>
        <w:t>“</w:t>
      </w:r>
      <w:proofErr w:type="spellStart"/>
      <w:r>
        <w:rPr>
          <w:rStyle w:val="Accentuation"/>
          <w:rFonts w:eastAsia="Times New Roman"/>
        </w:rPr>
        <w:t>Recuerdos</w:t>
      </w:r>
      <w:proofErr w:type="spellEnd"/>
      <w:r>
        <w:rPr>
          <w:rStyle w:val="Accentuation"/>
          <w:rFonts w:eastAsia="Times New Roman"/>
        </w:rPr>
        <w:t>”</w:t>
      </w:r>
      <w:r>
        <w:rPr>
          <w:rFonts w:eastAsia="Times New Roman"/>
        </w:rPr>
        <w:t xml:space="preserve"> (de 1’ 39’’ à 2’ 58’’)</w:t>
      </w:r>
    </w:p>
    <w:p w:rsidR="00DD651B" w:rsidRDefault="00327F65">
      <w:pPr>
        <w:numPr>
          <w:ilvl w:val="0"/>
          <w:numId w:val="22"/>
        </w:numPr>
        <w:spacing w:before="100" w:beforeAutospacing="1" w:after="100" w:afterAutospacing="1"/>
        <w:divId w:val="252786515"/>
        <w:rPr>
          <w:rFonts w:eastAsia="Times New Roman"/>
        </w:rPr>
      </w:pPr>
      <w:r>
        <w:rPr>
          <w:rFonts w:eastAsia="Times New Roman"/>
        </w:rPr>
        <w:t>photographies 8, 9, 11, 3 et 10</w:t>
      </w:r>
    </w:p>
    <w:p w:rsidR="00DD651B" w:rsidRDefault="00327F65">
      <w:pPr>
        <w:numPr>
          <w:ilvl w:val="0"/>
          <w:numId w:val="22"/>
        </w:numPr>
        <w:spacing w:before="100" w:beforeAutospacing="1" w:after="100" w:afterAutospacing="1"/>
        <w:divId w:val="252786515"/>
        <w:rPr>
          <w:rFonts w:eastAsia="Times New Roman"/>
        </w:rPr>
      </w:pPr>
      <w:r>
        <w:rPr>
          <w:rFonts w:eastAsia="Times New Roman"/>
        </w:rPr>
        <w:t xml:space="preserve">extrait vidéo : </w:t>
      </w:r>
      <w:r>
        <w:rPr>
          <w:rStyle w:val="Accentuation"/>
          <w:rFonts w:eastAsia="Times New Roman"/>
        </w:rPr>
        <w:t xml:space="preserve">“El </w:t>
      </w:r>
      <w:proofErr w:type="spellStart"/>
      <w:r>
        <w:rPr>
          <w:rStyle w:val="Accentuation"/>
          <w:rFonts w:eastAsia="Times New Roman"/>
        </w:rPr>
        <w:t>desafío</w:t>
      </w:r>
      <w:proofErr w:type="spellEnd"/>
      <w:r>
        <w:rPr>
          <w:rStyle w:val="Accentuation"/>
          <w:rFonts w:eastAsia="Times New Roman"/>
        </w:rPr>
        <w:t xml:space="preserve"> de Alma”</w:t>
      </w:r>
    </w:p>
    <w:p w:rsidR="00DD651B" w:rsidRDefault="00327F65">
      <w:pPr>
        <w:pStyle w:val="Titre4"/>
        <w:divId w:val="252786515"/>
        <w:rPr>
          <w:rFonts w:eastAsia="Times New Roman"/>
        </w:rPr>
      </w:pPr>
      <w:r>
        <w:rPr>
          <w:rFonts w:eastAsia="Times New Roman"/>
        </w:rPr>
        <w:t>Propositions d’activités</w:t>
      </w:r>
    </w:p>
    <w:p w:rsidR="00DD651B" w:rsidRDefault="00327F65" w:rsidP="00CE1236">
      <w:pPr>
        <w:pStyle w:val="Titre5"/>
        <w:divId w:val="252786515"/>
        <w:rPr>
          <w:rFonts w:eastAsia="Times New Roman"/>
        </w:rPr>
      </w:pPr>
      <w:r>
        <w:rPr>
          <w:rFonts w:eastAsia="Times New Roman"/>
        </w:rPr>
        <w:t>Contextualisation</w:t>
      </w:r>
    </w:p>
    <w:p w:rsidR="00DD651B" w:rsidRDefault="00327F65">
      <w:pPr>
        <w:pStyle w:val="NormalWeb"/>
        <w:divId w:val="252786515"/>
      </w:pPr>
      <w:r>
        <w:t>Alma a retrouvé son grand-père au milieu des oliviers. Quand Alma était enfant, un olivier millénaire fut arraché puis vendu par la famille, au plus fort de la crise économique, mais contre le gré du grand-père. L'olivier sera transplanté en Allemagne pour y agrémenter le hall d'une multinationale. Le grand-père n'a pas fait son deuil de la perte de son olivier, selon sa petite fille, qui en veut toujours à son propre père d'avoir vendu l'arbre de son enfance.</w:t>
      </w:r>
    </w:p>
    <w:p w:rsidR="00DD651B" w:rsidRDefault="00327F65">
      <w:pPr>
        <w:pStyle w:val="Titre5"/>
        <w:divId w:val="252786515"/>
        <w:rPr>
          <w:rFonts w:eastAsia="Times New Roman"/>
        </w:rPr>
      </w:pPr>
      <w:r>
        <w:rPr>
          <w:rFonts w:eastAsia="Times New Roman"/>
        </w:rPr>
        <w:t>Activité 1</w:t>
      </w:r>
    </w:p>
    <w:p w:rsidR="00DD651B" w:rsidRDefault="00327F65">
      <w:pPr>
        <w:pStyle w:val="NormalWeb"/>
        <w:divId w:val="252786515"/>
      </w:pPr>
      <w:r>
        <w:t>On visionnera l'</w:t>
      </w:r>
      <w:hyperlink w:anchor="extrait-video" w:history="1">
        <w:r>
          <w:rPr>
            <w:rStyle w:val="Lienhypertexte"/>
          </w:rPr>
          <w:t>extrait vidéo</w:t>
        </w:r>
      </w:hyperlink>
      <w:r>
        <w:t xml:space="preserve"> à partir du retour au présent après le souvenir d'Alma (de 1’ 39’’ à 2’ 58’’).</w:t>
      </w:r>
      <w:bookmarkStart w:id="0" w:name="_GoBack"/>
      <w:bookmarkEnd w:id="0"/>
    </w:p>
    <w:p w:rsidR="00DD651B" w:rsidRDefault="00327F65">
      <w:pPr>
        <w:pStyle w:val="NormalWeb"/>
        <w:divId w:val="252786515"/>
      </w:pPr>
      <w:r>
        <w:t xml:space="preserve">On isolera l'image puis la phrase d'Alma : </w:t>
      </w:r>
      <w:r>
        <w:rPr>
          <w:rStyle w:val="Accentuation"/>
        </w:rPr>
        <w:t xml:space="preserve">“No </w:t>
      </w:r>
      <w:proofErr w:type="spellStart"/>
      <w:r>
        <w:rPr>
          <w:rStyle w:val="Accentuation"/>
        </w:rPr>
        <w:t>está</w:t>
      </w:r>
      <w:proofErr w:type="spellEnd"/>
      <w:r>
        <w:rPr>
          <w:rStyle w:val="Accentuation"/>
        </w:rPr>
        <w:t xml:space="preserve"> </w:t>
      </w:r>
      <w:proofErr w:type="spellStart"/>
      <w:r>
        <w:rPr>
          <w:rStyle w:val="Accentuation"/>
        </w:rPr>
        <w:t>aquí</w:t>
      </w:r>
      <w:proofErr w:type="spellEnd"/>
      <w:r>
        <w:rPr>
          <w:rStyle w:val="Accentuation"/>
        </w:rPr>
        <w:t xml:space="preserve"> </w:t>
      </w:r>
      <w:proofErr w:type="spellStart"/>
      <w:r>
        <w:rPr>
          <w:rStyle w:val="Accentuation"/>
        </w:rPr>
        <w:t>Yayo</w:t>
      </w:r>
      <w:proofErr w:type="spellEnd"/>
      <w:r>
        <w:rPr>
          <w:rStyle w:val="Accentuation"/>
        </w:rPr>
        <w:t xml:space="preserve">, no </w:t>
      </w:r>
      <w:proofErr w:type="spellStart"/>
      <w:r>
        <w:rPr>
          <w:rStyle w:val="Accentuation"/>
        </w:rPr>
        <w:t>está</w:t>
      </w:r>
      <w:proofErr w:type="spellEnd"/>
      <w:r>
        <w:rPr>
          <w:rStyle w:val="Accentuation"/>
        </w:rPr>
        <w:t>…”</w:t>
      </w:r>
      <w:r>
        <w:t xml:space="preserve"> et on invitera les élèves à formuler des hypothèses pour interpréter la réplique.</w:t>
      </w:r>
    </w:p>
    <w:p w:rsidR="00DD651B" w:rsidRDefault="00327F65">
      <w:pPr>
        <w:pStyle w:val="NormalWeb"/>
        <w:divId w:val="252786515"/>
      </w:pPr>
      <w:r>
        <w:t>Les élèves seront invités à découvrir le motif des tensions familiales, par le ton, les gestes, les mots et les regards. Ils essaieront d'interpréter et de décrire l'attitude des personnages.</w:t>
      </w:r>
    </w:p>
    <w:p w:rsidR="00DD651B" w:rsidRDefault="00327F65">
      <w:pPr>
        <w:pStyle w:val="NormalWeb"/>
        <w:divId w:val="252786515"/>
      </w:pPr>
      <w:r>
        <w:t>On demandera aux élèves de comparer cette scène à la précédente.</w:t>
      </w:r>
    </w:p>
    <w:p w:rsidR="00DD651B" w:rsidRDefault="00327F65">
      <w:pPr>
        <w:pStyle w:val="NormalWeb"/>
        <w:divId w:val="252786515"/>
      </w:pPr>
      <w:r>
        <w:t>On divisera ensuite la classe en trois groupes et on demandera aux élèves d'observer attentivement le comportement des personnages : Alma, Luis (le père) et le grand-père, afin de percevoir les émotions de chacun d'eux.</w:t>
      </w:r>
    </w:p>
    <w:p w:rsidR="00DD651B" w:rsidRDefault="00327F65">
      <w:pPr>
        <w:pStyle w:val="NormalWeb"/>
        <w:divId w:val="252786515"/>
      </w:pPr>
      <w:r>
        <w:rPr>
          <w:rStyle w:val="Accentuation"/>
        </w:rPr>
        <w:lastRenderedPageBreak/>
        <w:t xml:space="preserve">Alma intenta </w:t>
      </w:r>
      <w:proofErr w:type="spellStart"/>
      <w:r>
        <w:rPr>
          <w:rStyle w:val="Accentuation"/>
        </w:rPr>
        <w:t>explicarle</w:t>
      </w:r>
      <w:proofErr w:type="spellEnd"/>
      <w:r>
        <w:rPr>
          <w:rStyle w:val="Accentuation"/>
        </w:rPr>
        <w:t xml:space="preserve"> a su </w:t>
      </w:r>
      <w:proofErr w:type="spellStart"/>
      <w:r>
        <w:rPr>
          <w:rStyle w:val="Accentuation"/>
        </w:rPr>
        <w:t>abuelo</w:t>
      </w:r>
      <w:proofErr w:type="spellEnd"/>
      <w:r>
        <w:rPr>
          <w:rStyle w:val="Accentuation"/>
        </w:rPr>
        <w:t xml:space="preserve"> que el </w:t>
      </w:r>
      <w:proofErr w:type="spellStart"/>
      <w:r>
        <w:rPr>
          <w:rStyle w:val="Accentuation"/>
        </w:rPr>
        <w:t>olivo</w:t>
      </w:r>
      <w:proofErr w:type="spellEnd"/>
      <w:r>
        <w:rPr>
          <w:rStyle w:val="Accentuation"/>
        </w:rPr>
        <w:t xml:space="preserve"> </w:t>
      </w:r>
      <w:proofErr w:type="spellStart"/>
      <w:r>
        <w:rPr>
          <w:rStyle w:val="Accentuation"/>
        </w:rPr>
        <w:t>ya</w:t>
      </w:r>
      <w:proofErr w:type="spellEnd"/>
      <w:r>
        <w:rPr>
          <w:rStyle w:val="Accentuation"/>
        </w:rPr>
        <w:t xml:space="preserve"> no </w:t>
      </w:r>
      <w:proofErr w:type="spellStart"/>
      <w:r>
        <w:rPr>
          <w:rStyle w:val="Accentuation"/>
        </w:rPr>
        <w:t>está</w:t>
      </w:r>
      <w:proofErr w:type="spellEnd"/>
      <w:r>
        <w:rPr>
          <w:rStyle w:val="Accentuation"/>
        </w:rPr>
        <w:t xml:space="preserve">, </w:t>
      </w:r>
      <w:proofErr w:type="spellStart"/>
      <w:r>
        <w:rPr>
          <w:rStyle w:val="Accentuation"/>
        </w:rPr>
        <w:t>pero</w:t>
      </w:r>
      <w:proofErr w:type="spellEnd"/>
      <w:r>
        <w:rPr>
          <w:rStyle w:val="Accentuation"/>
        </w:rPr>
        <w:t xml:space="preserve"> </w:t>
      </w:r>
      <w:proofErr w:type="spellStart"/>
      <w:r>
        <w:rPr>
          <w:rStyle w:val="Accentuation"/>
        </w:rPr>
        <w:t>él</w:t>
      </w:r>
      <w:proofErr w:type="spellEnd"/>
      <w:r>
        <w:rPr>
          <w:rStyle w:val="Accentuation"/>
        </w:rPr>
        <w:t xml:space="preserve"> no </w:t>
      </w:r>
      <w:proofErr w:type="spellStart"/>
      <w:r>
        <w:rPr>
          <w:rStyle w:val="Accentuation"/>
        </w:rPr>
        <w:t>reacciona</w:t>
      </w:r>
      <w:proofErr w:type="spellEnd"/>
      <w:r>
        <w:rPr>
          <w:rStyle w:val="Accentuation"/>
        </w:rPr>
        <w:t>.</w:t>
      </w:r>
    </w:p>
    <w:p w:rsidR="00DD651B" w:rsidRDefault="00327F65">
      <w:pPr>
        <w:pStyle w:val="NormalWeb"/>
        <w:divId w:val="252786515"/>
      </w:pPr>
      <w:proofErr w:type="spellStart"/>
      <w:r>
        <w:rPr>
          <w:rStyle w:val="Accentuation"/>
        </w:rPr>
        <w:t>Esta</w:t>
      </w:r>
      <w:proofErr w:type="spellEnd"/>
      <w:r>
        <w:rPr>
          <w:rStyle w:val="Accentuation"/>
        </w:rPr>
        <w:t xml:space="preserve"> </w:t>
      </w:r>
      <w:proofErr w:type="spellStart"/>
      <w:r>
        <w:rPr>
          <w:rStyle w:val="Accentuation"/>
        </w:rPr>
        <w:t>escena</w:t>
      </w:r>
      <w:proofErr w:type="spellEnd"/>
      <w:r>
        <w:rPr>
          <w:rStyle w:val="Accentuation"/>
        </w:rPr>
        <w:t xml:space="preserve"> </w:t>
      </w:r>
      <w:proofErr w:type="spellStart"/>
      <w:r>
        <w:rPr>
          <w:rStyle w:val="Accentuation"/>
        </w:rPr>
        <w:t>familiar</w:t>
      </w:r>
      <w:proofErr w:type="spellEnd"/>
      <w:r>
        <w:rPr>
          <w:rStyle w:val="Accentuation"/>
        </w:rPr>
        <w:t xml:space="preserve">, </w:t>
      </w:r>
      <w:proofErr w:type="spellStart"/>
      <w:r>
        <w:rPr>
          <w:rStyle w:val="Accentuation"/>
        </w:rPr>
        <w:t>tensa</w:t>
      </w:r>
      <w:proofErr w:type="spellEnd"/>
      <w:r>
        <w:rPr>
          <w:rStyle w:val="Accentuation"/>
        </w:rPr>
        <w:t xml:space="preserve"> y dolorosa, contrasta con la </w:t>
      </w:r>
      <w:proofErr w:type="spellStart"/>
      <w:r>
        <w:rPr>
          <w:rStyle w:val="Accentuation"/>
        </w:rPr>
        <w:t>anterior</w:t>
      </w:r>
      <w:proofErr w:type="spellEnd"/>
      <w:r>
        <w:rPr>
          <w:rStyle w:val="Accentuation"/>
        </w:rPr>
        <w:t xml:space="preserve"> entre el </w:t>
      </w:r>
      <w:proofErr w:type="spellStart"/>
      <w:r>
        <w:rPr>
          <w:rStyle w:val="Accentuation"/>
        </w:rPr>
        <w:t>abuelo</w:t>
      </w:r>
      <w:proofErr w:type="spellEnd"/>
      <w:r>
        <w:rPr>
          <w:rStyle w:val="Accentuation"/>
        </w:rPr>
        <w:t xml:space="preserve"> y Alma que </w:t>
      </w:r>
      <w:proofErr w:type="spellStart"/>
      <w:r>
        <w:rPr>
          <w:rStyle w:val="Accentuation"/>
        </w:rPr>
        <w:t>evocaba</w:t>
      </w:r>
      <w:proofErr w:type="spellEnd"/>
      <w:r>
        <w:rPr>
          <w:rStyle w:val="Accentuation"/>
        </w:rPr>
        <w:t xml:space="preserve"> la </w:t>
      </w:r>
      <w:proofErr w:type="spellStart"/>
      <w:r>
        <w:rPr>
          <w:rStyle w:val="Accentuation"/>
        </w:rPr>
        <w:t>felicidad</w:t>
      </w:r>
      <w:proofErr w:type="spellEnd"/>
      <w:r>
        <w:rPr>
          <w:rStyle w:val="Accentuation"/>
        </w:rPr>
        <w:t xml:space="preserve"> (</w:t>
      </w:r>
      <w:proofErr w:type="spellStart"/>
      <w:r>
        <w:rPr>
          <w:rStyle w:val="Accentuation"/>
        </w:rPr>
        <w:t>familiar</w:t>
      </w:r>
      <w:proofErr w:type="spellEnd"/>
      <w:r>
        <w:rPr>
          <w:rStyle w:val="Accentuation"/>
        </w:rPr>
        <w:t>).</w:t>
      </w:r>
    </w:p>
    <w:p w:rsidR="00DD651B" w:rsidRDefault="00327F65">
      <w:pPr>
        <w:pStyle w:val="NormalWeb"/>
        <w:divId w:val="252786515"/>
      </w:pPr>
      <w:r>
        <w:rPr>
          <w:rStyle w:val="Accentuation"/>
        </w:rPr>
        <w:t xml:space="preserve">La </w:t>
      </w:r>
      <w:proofErr w:type="spellStart"/>
      <w:r>
        <w:rPr>
          <w:rStyle w:val="Accentuation"/>
        </w:rPr>
        <w:t>familia</w:t>
      </w:r>
      <w:proofErr w:type="spell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reunida</w:t>
      </w:r>
      <w:proofErr w:type="spellEnd"/>
      <w:r>
        <w:rPr>
          <w:rStyle w:val="Accentuation"/>
        </w:rPr>
        <w:t xml:space="preserve"> </w:t>
      </w:r>
      <w:proofErr w:type="spellStart"/>
      <w:r>
        <w:rPr>
          <w:rStyle w:val="Accentuation"/>
        </w:rPr>
        <w:t>alrededor</w:t>
      </w:r>
      <w:proofErr w:type="spellEnd"/>
      <w:r>
        <w:rPr>
          <w:rStyle w:val="Accentuation"/>
        </w:rPr>
        <w:t xml:space="preserve"> de la mesa para </w:t>
      </w:r>
      <w:proofErr w:type="spellStart"/>
      <w:r>
        <w:rPr>
          <w:rStyle w:val="Accentuation"/>
        </w:rPr>
        <w:t>encontrar</w:t>
      </w:r>
      <w:proofErr w:type="spellEnd"/>
      <w:r>
        <w:rPr>
          <w:rStyle w:val="Accentuation"/>
        </w:rPr>
        <w:t xml:space="preserve"> </w:t>
      </w:r>
      <w:proofErr w:type="spellStart"/>
      <w:r>
        <w:rPr>
          <w:rStyle w:val="Accentuation"/>
        </w:rPr>
        <w:t>una</w:t>
      </w:r>
      <w:proofErr w:type="spellEnd"/>
      <w:r>
        <w:rPr>
          <w:rStyle w:val="Accentuation"/>
        </w:rPr>
        <w:t xml:space="preserve"> </w:t>
      </w:r>
      <w:proofErr w:type="spellStart"/>
      <w:r>
        <w:rPr>
          <w:rStyle w:val="Accentuation"/>
        </w:rPr>
        <w:t>solución</w:t>
      </w:r>
      <w:proofErr w:type="spellEnd"/>
      <w:r>
        <w:rPr>
          <w:rStyle w:val="Accentuation"/>
        </w:rPr>
        <w:t xml:space="preserve"> </w:t>
      </w:r>
      <w:proofErr w:type="gramStart"/>
      <w:r>
        <w:rPr>
          <w:rStyle w:val="Accentuation"/>
        </w:rPr>
        <w:t>a</w:t>
      </w:r>
      <w:proofErr w:type="gramEnd"/>
      <w:r>
        <w:rPr>
          <w:rStyle w:val="Accentuation"/>
        </w:rPr>
        <w:t xml:space="preserve"> las </w:t>
      </w:r>
      <w:proofErr w:type="spellStart"/>
      <w:r>
        <w:rPr>
          <w:rStyle w:val="Accentuation"/>
        </w:rPr>
        <w:t>fugas</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abuelo</w:t>
      </w:r>
      <w:proofErr w:type="spellEnd"/>
      <w:r>
        <w:rPr>
          <w:rStyle w:val="Accentuation"/>
        </w:rPr>
        <w:t xml:space="preserve">. </w:t>
      </w:r>
      <w:proofErr w:type="spellStart"/>
      <w:r>
        <w:rPr>
          <w:rStyle w:val="Accentuation"/>
        </w:rPr>
        <w:t>Están</w:t>
      </w:r>
      <w:proofErr w:type="spellEnd"/>
      <w:r>
        <w:rPr>
          <w:rStyle w:val="Accentuation"/>
        </w:rPr>
        <w:t xml:space="preserve"> </w:t>
      </w:r>
      <w:proofErr w:type="spellStart"/>
      <w:r>
        <w:rPr>
          <w:rStyle w:val="Accentuation"/>
        </w:rPr>
        <w:t>muy</w:t>
      </w:r>
      <w:proofErr w:type="spellEnd"/>
      <w:r>
        <w:rPr>
          <w:rStyle w:val="Accentuation"/>
        </w:rPr>
        <w:t xml:space="preserve"> </w:t>
      </w:r>
      <w:proofErr w:type="spellStart"/>
      <w:r>
        <w:rPr>
          <w:rStyle w:val="Accentuation"/>
        </w:rPr>
        <w:t>serios</w:t>
      </w:r>
      <w:proofErr w:type="spellEnd"/>
      <w:r>
        <w:rPr>
          <w:rStyle w:val="Accentuation"/>
        </w:rPr>
        <w:t>.</w:t>
      </w:r>
    </w:p>
    <w:p w:rsidR="00DD651B" w:rsidRDefault="00327F65">
      <w:pPr>
        <w:pStyle w:val="NormalWeb"/>
        <w:divId w:val="252786515"/>
      </w:pPr>
      <w:r>
        <w:rPr>
          <w:rStyle w:val="Accentuation"/>
        </w:rPr>
        <w:t xml:space="preserve">No se </w:t>
      </w:r>
      <w:proofErr w:type="spellStart"/>
      <w:r>
        <w:rPr>
          <w:rStyle w:val="Accentuation"/>
        </w:rPr>
        <w:t>hablan</w:t>
      </w:r>
      <w:proofErr w:type="spellEnd"/>
      <w:r>
        <w:rPr>
          <w:rStyle w:val="Accentuation"/>
        </w:rPr>
        <w:t xml:space="preserve"> entre </w:t>
      </w:r>
      <w:proofErr w:type="spellStart"/>
      <w:r>
        <w:rPr>
          <w:rStyle w:val="Accentuation"/>
        </w:rPr>
        <w:t>padre</w:t>
      </w:r>
      <w:proofErr w:type="spellEnd"/>
      <w:r>
        <w:rPr>
          <w:rStyle w:val="Accentuation"/>
        </w:rPr>
        <w:t xml:space="preserve"> e </w:t>
      </w:r>
      <w:proofErr w:type="spellStart"/>
      <w:r>
        <w:rPr>
          <w:rStyle w:val="Accentuation"/>
        </w:rPr>
        <w:t>hija</w:t>
      </w:r>
      <w:proofErr w:type="spellEnd"/>
      <w:r>
        <w:rPr>
          <w:rStyle w:val="Accentuation"/>
        </w:rPr>
        <w:t xml:space="preserve">, se </w:t>
      </w:r>
      <w:proofErr w:type="spellStart"/>
      <w:r>
        <w:rPr>
          <w:rStyle w:val="Accentuation"/>
        </w:rPr>
        <w:t>llevan</w:t>
      </w:r>
      <w:proofErr w:type="spellEnd"/>
      <w:r>
        <w:rPr>
          <w:rStyle w:val="Accentuation"/>
        </w:rPr>
        <w:t xml:space="preserve"> </w:t>
      </w:r>
      <w:proofErr w:type="spellStart"/>
      <w:r>
        <w:rPr>
          <w:rStyle w:val="Accentuation"/>
        </w:rPr>
        <w:t>muy</w:t>
      </w:r>
      <w:proofErr w:type="spellEnd"/>
      <w:r>
        <w:rPr>
          <w:rStyle w:val="Accentuation"/>
        </w:rPr>
        <w:t xml:space="preserve"> mal, </w:t>
      </w:r>
      <w:proofErr w:type="spellStart"/>
      <w:r>
        <w:rPr>
          <w:rStyle w:val="Accentuation"/>
        </w:rPr>
        <w:t>hay</w:t>
      </w:r>
      <w:proofErr w:type="spellEnd"/>
      <w:r>
        <w:rPr>
          <w:rStyle w:val="Accentuation"/>
        </w:rPr>
        <w:t xml:space="preserve"> </w:t>
      </w:r>
      <w:proofErr w:type="spellStart"/>
      <w:r>
        <w:rPr>
          <w:rStyle w:val="Accentuation"/>
        </w:rPr>
        <w:t>mucho</w:t>
      </w:r>
      <w:proofErr w:type="spellEnd"/>
      <w:r>
        <w:rPr>
          <w:rStyle w:val="Accentuation"/>
        </w:rPr>
        <w:t xml:space="preserve"> </w:t>
      </w:r>
      <w:proofErr w:type="spellStart"/>
      <w:r>
        <w:rPr>
          <w:rStyle w:val="Accentuation"/>
        </w:rPr>
        <w:t>sobrentendido</w:t>
      </w:r>
      <w:proofErr w:type="spellEnd"/>
      <w:r>
        <w:rPr>
          <w:rStyle w:val="Accentuation"/>
        </w:rPr>
        <w:t xml:space="preserve"> en las </w:t>
      </w:r>
      <w:proofErr w:type="spellStart"/>
      <w:r>
        <w:rPr>
          <w:rStyle w:val="Accentuation"/>
        </w:rPr>
        <w:t>miradas</w:t>
      </w:r>
      <w:proofErr w:type="spellEnd"/>
      <w:r>
        <w:rPr>
          <w:rStyle w:val="Accentuation"/>
        </w:rPr>
        <w:t>.</w:t>
      </w:r>
    </w:p>
    <w:p w:rsidR="00DD651B" w:rsidRDefault="00327F65">
      <w:pPr>
        <w:pStyle w:val="NormalWeb"/>
        <w:divId w:val="252786515"/>
      </w:pPr>
      <w:proofErr w:type="spellStart"/>
      <w:r>
        <w:rPr>
          <w:rStyle w:val="Accentuation"/>
        </w:rPr>
        <w:t>Todos</w:t>
      </w:r>
      <w:proofErr w:type="spellEnd"/>
      <w:r>
        <w:rPr>
          <w:rStyle w:val="Accentuation"/>
        </w:rPr>
        <w:t xml:space="preserve"> </w:t>
      </w:r>
      <w:proofErr w:type="spellStart"/>
      <w:r>
        <w:rPr>
          <w:rStyle w:val="Accentuation"/>
        </w:rPr>
        <w:t>parecen</w:t>
      </w:r>
      <w:proofErr w:type="spellEnd"/>
      <w:r>
        <w:rPr>
          <w:rStyle w:val="Accentuation"/>
        </w:rPr>
        <w:t xml:space="preserve"> impotentes </w:t>
      </w:r>
      <w:proofErr w:type="spellStart"/>
      <w:r>
        <w:rPr>
          <w:rStyle w:val="Accentuation"/>
        </w:rPr>
        <w:t>frente</w:t>
      </w:r>
      <w:proofErr w:type="spellEnd"/>
      <w:r>
        <w:rPr>
          <w:rStyle w:val="Accentuation"/>
        </w:rPr>
        <w:t xml:space="preserve"> al </w:t>
      </w:r>
      <w:proofErr w:type="spellStart"/>
      <w:r>
        <w:rPr>
          <w:rStyle w:val="Accentuation"/>
        </w:rPr>
        <w:t>dolor</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abuelo</w:t>
      </w:r>
      <w:proofErr w:type="spellEnd"/>
      <w:r>
        <w:rPr>
          <w:rStyle w:val="Accentuation"/>
        </w:rPr>
        <w:t xml:space="preserve">, y a la </w:t>
      </w:r>
      <w:proofErr w:type="spellStart"/>
      <w:r>
        <w:rPr>
          <w:rStyle w:val="Accentuation"/>
        </w:rPr>
        <w:t>falta</w:t>
      </w:r>
      <w:proofErr w:type="spellEnd"/>
      <w:r>
        <w:rPr>
          <w:rStyle w:val="Accentuation"/>
        </w:rPr>
        <w:t xml:space="preserve"> de </w:t>
      </w:r>
      <w:proofErr w:type="spellStart"/>
      <w:r>
        <w:rPr>
          <w:rStyle w:val="Accentuation"/>
        </w:rPr>
        <w:t>comunicación</w:t>
      </w:r>
      <w:proofErr w:type="spellEnd"/>
      <w:r>
        <w:rPr>
          <w:rStyle w:val="Accentuation"/>
        </w:rPr>
        <w:t xml:space="preserve"> entre </w:t>
      </w:r>
      <w:proofErr w:type="spellStart"/>
      <w:r>
        <w:rPr>
          <w:rStyle w:val="Accentuation"/>
        </w:rPr>
        <w:t>padre</w:t>
      </w:r>
      <w:proofErr w:type="spellEnd"/>
      <w:r>
        <w:rPr>
          <w:rStyle w:val="Accentuation"/>
        </w:rPr>
        <w:t xml:space="preserve"> e </w:t>
      </w:r>
      <w:proofErr w:type="spellStart"/>
      <w:r>
        <w:rPr>
          <w:rStyle w:val="Accentuation"/>
        </w:rPr>
        <w:t>hija</w:t>
      </w:r>
      <w:proofErr w:type="spellEnd"/>
      <w:r>
        <w:rPr>
          <w:rStyle w:val="Accentuation"/>
        </w:rPr>
        <w:t xml:space="preserve"> y entre </w:t>
      </w:r>
      <w:proofErr w:type="spellStart"/>
      <w:r>
        <w:rPr>
          <w:rStyle w:val="Accentuation"/>
        </w:rPr>
        <w:t>hermanos</w:t>
      </w:r>
      <w:proofErr w:type="spellEnd"/>
      <w:r>
        <w:rPr>
          <w:rStyle w:val="Accentuation"/>
        </w:rPr>
        <w:t>.</w:t>
      </w:r>
    </w:p>
    <w:p w:rsidR="00DD651B" w:rsidRDefault="00327F65">
      <w:pPr>
        <w:pStyle w:val="NormalWeb"/>
        <w:divId w:val="252786515"/>
      </w:pPr>
      <w:r>
        <w:rPr>
          <w:rStyle w:val="Accentuation"/>
        </w:rPr>
        <w:t xml:space="preserve">En </w:t>
      </w:r>
      <w:proofErr w:type="spellStart"/>
      <w:r>
        <w:rPr>
          <w:rStyle w:val="Accentuation"/>
        </w:rPr>
        <w:t>esta</w:t>
      </w:r>
      <w:proofErr w:type="spellEnd"/>
      <w:r>
        <w:rPr>
          <w:rStyle w:val="Accentuation"/>
        </w:rPr>
        <w:t xml:space="preserve"> </w:t>
      </w:r>
      <w:proofErr w:type="spellStart"/>
      <w:r>
        <w:rPr>
          <w:rStyle w:val="Accentuation"/>
        </w:rPr>
        <w:t>escena</w:t>
      </w:r>
      <w:proofErr w:type="spellEnd"/>
      <w:r>
        <w:rPr>
          <w:rStyle w:val="Accentuation"/>
        </w:rPr>
        <w:t xml:space="preserve">, </w:t>
      </w:r>
      <w:proofErr w:type="spellStart"/>
      <w:r>
        <w:rPr>
          <w:rStyle w:val="Accentuation"/>
        </w:rPr>
        <w:t>aparece</w:t>
      </w:r>
      <w:proofErr w:type="spellEnd"/>
      <w:r>
        <w:rPr>
          <w:rStyle w:val="Accentuation"/>
        </w:rPr>
        <w:t xml:space="preserve"> el </w:t>
      </w:r>
      <w:proofErr w:type="spellStart"/>
      <w:r>
        <w:rPr>
          <w:rStyle w:val="Accentuation"/>
        </w:rPr>
        <w:t>conflicto</w:t>
      </w:r>
      <w:proofErr w:type="spellEnd"/>
      <w:r>
        <w:rPr>
          <w:rStyle w:val="Accentuation"/>
        </w:rPr>
        <w:t xml:space="preserve"> entre </w:t>
      </w:r>
      <w:proofErr w:type="spellStart"/>
      <w:r>
        <w:rPr>
          <w:rStyle w:val="Accentuation"/>
        </w:rPr>
        <w:t>padre</w:t>
      </w:r>
      <w:proofErr w:type="spellEnd"/>
      <w:r>
        <w:rPr>
          <w:rStyle w:val="Accentuation"/>
        </w:rPr>
        <w:t xml:space="preserve"> e </w:t>
      </w:r>
      <w:proofErr w:type="spellStart"/>
      <w:r>
        <w:rPr>
          <w:rStyle w:val="Accentuation"/>
        </w:rPr>
        <w:t>hijos</w:t>
      </w:r>
      <w:proofErr w:type="spellEnd"/>
      <w:r>
        <w:rPr>
          <w:rStyle w:val="Accentuation"/>
        </w:rPr>
        <w:t xml:space="preserve">. En </w:t>
      </w:r>
      <w:proofErr w:type="spellStart"/>
      <w:r>
        <w:rPr>
          <w:rStyle w:val="Accentuation"/>
        </w:rPr>
        <w:t>cambio</w:t>
      </w:r>
      <w:proofErr w:type="spellEnd"/>
      <w:r>
        <w:rPr>
          <w:rStyle w:val="Accentuation"/>
        </w:rPr>
        <w:t xml:space="preserve">, la </w:t>
      </w:r>
      <w:proofErr w:type="spellStart"/>
      <w:r>
        <w:rPr>
          <w:rStyle w:val="Accentuation"/>
        </w:rPr>
        <w:t>nieta</w:t>
      </w:r>
      <w:proofErr w:type="spellEnd"/>
      <w:r>
        <w:rPr>
          <w:rStyle w:val="Accentuation"/>
        </w:rPr>
        <w:t xml:space="preserve"> que </w:t>
      </w:r>
      <w:proofErr w:type="spellStart"/>
      <w:r>
        <w:rPr>
          <w:rStyle w:val="Accentuation"/>
        </w:rPr>
        <w:t>pertenece</w:t>
      </w:r>
      <w:proofErr w:type="spellEnd"/>
      <w:r>
        <w:rPr>
          <w:rStyle w:val="Accentuation"/>
        </w:rPr>
        <w:t xml:space="preserve"> a </w:t>
      </w:r>
      <w:proofErr w:type="spellStart"/>
      <w:r>
        <w:rPr>
          <w:rStyle w:val="Accentuation"/>
        </w:rPr>
        <w:t>otra</w:t>
      </w:r>
      <w:proofErr w:type="spellEnd"/>
      <w:r>
        <w:rPr>
          <w:rStyle w:val="Accentuation"/>
        </w:rPr>
        <w:t xml:space="preserve"> </w:t>
      </w:r>
      <w:proofErr w:type="spellStart"/>
      <w:r>
        <w:rPr>
          <w:rStyle w:val="Accentuation"/>
        </w:rPr>
        <w:t>generación</w:t>
      </w:r>
      <w:proofErr w:type="spellEnd"/>
      <w:r>
        <w:rPr>
          <w:rStyle w:val="Accentuation"/>
        </w:rPr>
        <w:t xml:space="preserve">, </w:t>
      </w:r>
      <w:proofErr w:type="spellStart"/>
      <w:r>
        <w:rPr>
          <w:rStyle w:val="Accentuation"/>
        </w:rPr>
        <w:t>tiene</w:t>
      </w:r>
      <w:proofErr w:type="spellEnd"/>
      <w:r>
        <w:rPr>
          <w:rStyle w:val="Accentuation"/>
        </w:rPr>
        <w:t xml:space="preserve"> </w:t>
      </w:r>
      <w:proofErr w:type="spellStart"/>
      <w:r>
        <w:rPr>
          <w:rStyle w:val="Accentuation"/>
        </w:rPr>
        <w:t>otra</w:t>
      </w:r>
      <w:proofErr w:type="spellEnd"/>
      <w:r>
        <w:rPr>
          <w:rStyle w:val="Accentuation"/>
        </w:rPr>
        <w:t xml:space="preserve"> </w:t>
      </w:r>
      <w:proofErr w:type="spellStart"/>
      <w:r>
        <w:rPr>
          <w:rStyle w:val="Accentuation"/>
        </w:rPr>
        <w:t>visión</w:t>
      </w:r>
      <w:proofErr w:type="spellEnd"/>
      <w:r>
        <w:rPr>
          <w:rStyle w:val="Accentuation"/>
        </w:rPr>
        <w:t xml:space="preserve">, </w:t>
      </w:r>
      <w:proofErr w:type="spellStart"/>
      <w:r>
        <w:rPr>
          <w:rStyle w:val="Accentuation"/>
        </w:rPr>
        <w:t>por</w:t>
      </w:r>
      <w:proofErr w:type="spellEnd"/>
      <w:r>
        <w:rPr>
          <w:rStyle w:val="Accentuation"/>
        </w:rPr>
        <w:t xml:space="preserve"> </w:t>
      </w:r>
      <w:proofErr w:type="spellStart"/>
      <w:r>
        <w:rPr>
          <w:rStyle w:val="Accentuation"/>
        </w:rPr>
        <w:t>eso</w:t>
      </w:r>
      <w:proofErr w:type="spellEnd"/>
      <w:r>
        <w:rPr>
          <w:rStyle w:val="Accentuation"/>
        </w:rPr>
        <w:t xml:space="preserve"> se </w:t>
      </w:r>
      <w:proofErr w:type="spellStart"/>
      <w:r>
        <w:rPr>
          <w:rStyle w:val="Accentuation"/>
        </w:rPr>
        <w:t>escapa</w:t>
      </w:r>
      <w:proofErr w:type="spellEnd"/>
      <w:r>
        <w:rPr>
          <w:rStyle w:val="Accentuation"/>
        </w:rPr>
        <w:t xml:space="preserve"> </w:t>
      </w:r>
      <w:proofErr w:type="spellStart"/>
      <w:r>
        <w:rPr>
          <w:rStyle w:val="Accentuation"/>
        </w:rPr>
        <w:t>hacia</w:t>
      </w:r>
      <w:proofErr w:type="spellEnd"/>
      <w:r>
        <w:rPr>
          <w:rStyle w:val="Accentuation"/>
        </w:rPr>
        <w:t xml:space="preserve"> la </w:t>
      </w:r>
      <w:proofErr w:type="spellStart"/>
      <w:r>
        <w:rPr>
          <w:rStyle w:val="Accentuation"/>
        </w:rPr>
        <w:t>discoteca</w:t>
      </w:r>
      <w:proofErr w:type="spellEnd"/>
      <w:r>
        <w:rPr>
          <w:rStyle w:val="Accentuation"/>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65"/>
        <w:gridCol w:w="3051"/>
        <w:gridCol w:w="3066"/>
      </w:tblGrid>
      <w:tr w:rsidR="00DD651B" w:rsidTr="00571B88">
        <w:trPr>
          <w:divId w:val="252786515"/>
          <w:tblCellSpacing w:w="15" w:type="dxa"/>
        </w:trPr>
        <w:tc>
          <w:tcPr>
            <w:tcW w:w="1650" w:type="pct"/>
            <w:vAlign w:val="center"/>
            <w:hideMark/>
          </w:tcPr>
          <w:p w:rsidR="00DD651B" w:rsidRDefault="00327F65">
            <w:pPr>
              <w:jc w:val="center"/>
              <w:rPr>
                <w:rFonts w:eastAsia="Times New Roman"/>
              </w:rPr>
            </w:pPr>
            <w:r>
              <w:rPr>
                <w:rStyle w:val="lev"/>
                <w:rFonts w:eastAsia="Times New Roman"/>
              </w:rPr>
              <w:t>Alma</w:t>
            </w:r>
          </w:p>
        </w:tc>
        <w:tc>
          <w:tcPr>
            <w:tcW w:w="1650" w:type="pct"/>
            <w:vAlign w:val="center"/>
            <w:hideMark/>
          </w:tcPr>
          <w:p w:rsidR="00DD651B" w:rsidRDefault="00327F65">
            <w:pPr>
              <w:jc w:val="center"/>
              <w:rPr>
                <w:rFonts w:eastAsia="Times New Roman"/>
              </w:rPr>
            </w:pPr>
            <w:r>
              <w:rPr>
                <w:rStyle w:val="lev"/>
                <w:rFonts w:eastAsia="Times New Roman"/>
              </w:rPr>
              <w:t>Luis</w:t>
            </w:r>
          </w:p>
        </w:tc>
        <w:tc>
          <w:tcPr>
            <w:tcW w:w="1650" w:type="pct"/>
            <w:vAlign w:val="center"/>
            <w:hideMark/>
          </w:tcPr>
          <w:p w:rsidR="00DD651B" w:rsidRDefault="00327F65">
            <w:pPr>
              <w:jc w:val="center"/>
              <w:rPr>
                <w:rFonts w:eastAsia="Times New Roman"/>
              </w:rPr>
            </w:pPr>
            <w:r>
              <w:rPr>
                <w:rStyle w:val="Accentuation"/>
                <w:rFonts w:eastAsia="Times New Roman"/>
                <w:b/>
                <w:bCs/>
              </w:rPr>
              <w:t xml:space="preserve">El </w:t>
            </w:r>
            <w:proofErr w:type="spellStart"/>
            <w:r>
              <w:rPr>
                <w:rStyle w:val="Accentuation"/>
                <w:rFonts w:eastAsia="Times New Roman"/>
                <w:b/>
                <w:bCs/>
              </w:rPr>
              <w:t>abuelo</w:t>
            </w:r>
            <w:proofErr w:type="spellEnd"/>
          </w:p>
        </w:tc>
      </w:tr>
      <w:tr w:rsidR="00DD651B" w:rsidTr="00571B88">
        <w:trPr>
          <w:divId w:val="252786515"/>
          <w:tblCellSpacing w:w="15" w:type="dxa"/>
        </w:trPr>
        <w:tc>
          <w:tcPr>
            <w:tcW w:w="0" w:type="auto"/>
            <w:hideMark/>
          </w:tcPr>
          <w:p w:rsidR="00DD651B" w:rsidRDefault="00327F65">
            <w:pPr>
              <w:rPr>
                <w:rFonts w:eastAsia="Times New Roman"/>
              </w:rPr>
            </w:pPr>
            <w:r>
              <w:rPr>
                <w:rStyle w:val="Accentuation"/>
                <w:rFonts w:eastAsia="Times New Roman"/>
              </w:rPr>
              <w:t xml:space="preserve">Alma no </w:t>
            </w:r>
            <w:proofErr w:type="spellStart"/>
            <w:r>
              <w:rPr>
                <w:rStyle w:val="Accentuation"/>
                <w:rFonts w:eastAsia="Times New Roman"/>
              </w:rPr>
              <w:t>habla</w:t>
            </w:r>
            <w:proofErr w:type="spellEnd"/>
            <w:r>
              <w:rPr>
                <w:rStyle w:val="Accentuation"/>
                <w:rFonts w:eastAsia="Times New Roman"/>
              </w:rPr>
              <w:t xml:space="preserve">, </w:t>
            </w:r>
            <w:proofErr w:type="spellStart"/>
            <w:r>
              <w:rPr>
                <w:rStyle w:val="Accentuation"/>
                <w:rFonts w:eastAsia="Times New Roman"/>
              </w:rPr>
              <w:t>sufre</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enojada</w:t>
            </w:r>
            <w:proofErr w:type="spellEnd"/>
            <w:r>
              <w:rPr>
                <w:rStyle w:val="Accentuation"/>
                <w:rFonts w:eastAsia="Times New Roman"/>
              </w:rPr>
              <w:t xml:space="preserve"> </w:t>
            </w:r>
            <w:proofErr w:type="spellStart"/>
            <w:r>
              <w:rPr>
                <w:rStyle w:val="Accentuation"/>
                <w:rFonts w:eastAsia="Times New Roman"/>
              </w:rPr>
              <w:t>también</w:t>
            </w:r>
            <w:proofErr w:type="spellEnd"/>
            <w:r>
              <w:rPr>
                <w:rStyle w:val="Accentuation"/>
                <w:rFonts w:eastAsia="Times New Roman"/>
              </w:rPr>
              <w:t xml:space="preserve"> </w:t>
            </w:r>
            <w:proofErr w:type="spellStart"/>
            <w:r>
              <w:rPr>
                <w:rStyle w:val="Accentuation"/>
                <w:rFonts w:eastAsia="Times New Roman"/>
              </w:rPr>
              <w:t>pero</w:t>
            </w:r>
            <w:proofErr w:type="spellEnd"/>
            <w:r>
              <w:rPr>
                <w:rStyle w:val="Accentuation"/>
                <w:rFonts w:eastAsia="Times New Roman"/>
              </w:rPr>
              <w:t xml:space="preserve"> </w:t>
            </w:r>
            <w:proofErr w:type="spellStart"/>
            <w:r>
              <w:rPr>
                <w:rStyle w:val="Accentuation"/>
                <w:rFonts w:eastAsia="Times New Roman"/>
              </w:rPr>
              <w:t>sólo</w:t>
            </w:r>
            <w:proofErr w:type="spellEnd"/>
            <w:r>
              <w:rPr>
                <w:rStyle w:val="Accentuation"/>
                <w:rFonts w:eastAsia="Times New Roman"/>
              </w:rPr>
              <w:t xml:space="preserve"> </w:t>
            </w:r>
            <w:proofErr w:type="spellStart"/>
            <w:r>
              <w:rPr>
                <w:rStyle w:val="Accentuation"/>
                <w:rFonts w:eastAsia="Times New Roman"/>
              </w:rPr>
              <w:t>suspira</w:t>
            </w:r>
            <w:proofErr w:type="spellEnd"/>
            <w:r>
              <w:rPr>
                <w:rStyle w:val="Accentuation"/>
                <w:rFonts w:eastAsia="Times New Roman"/>
              </w:rPr>
              <w:t xml:space="preserve"> o mira a su </w:t>
            </w:r>
            <w:proofErr w:type="spellStart"/>
            <w:r>
              <w:rPr>
                <w:rStyle w:val="Accentuation"/>
                <w:rFonts w:eastAsia="Times New Roman"/>
              </w:rPr>
              <w:t>padre</w:t>
            </w:r>
            <w:proofErr w:type="spellEnd"/>
            <w:r>
              <w:rPr>
                <w:rStyle w:val="Accentuation"/>
                <w:rFonts w:eastAsia="Times New Roman"/>
              </w:rPr>
              <w:t xml:space="preserve"> con </w:t>
            </w:r>
            <w:proofErr w:type="spellStart"/>
            <w:r>
              <w:rPr>
                <w:rStyle w:val="Accentuation"/>
                <w:rFonts w:eastAsia="Times New Roman"/>
              </w:rPr>
              <w:t>desprecio</w:t>
            </w:r>
            <w:proofErr w:type="spellEnd"/>
            <w:r>
              <w:rPr>
                <w:rStyle w:val="Accentuation"/>
                <w:rFonts w:eastAsia="Times New Roman"/>
              </w:rPr>
              <w:t>.</w:t>
            </w:r>
            <w:r>
              <w:rPr>
                <w:rFonts w:eastAsia="Times New Roman"/>
                <w:i/>
                <w:iCs/>
              </w:rPr>
              <w:br/>
            </w:r>
            <w:r>
              <w:rPr>
                <w:rStyle w:val="Accentuation"/>
                <w:rFonts w:eastAsia="Times New Roman"/>
              </w:rPr>
              <w:t xml:space="preserve">Alma se </w:t>
            </w:r>
            <w:proofErr w:type="spellStart"/>
            <w:r>
              <w:rPr>
                <w:rStyle w:val="Accentuation"/>
                <w:rFonts w:eastAsia="Times New Roman"/>
              </w:rPr>
              <w:t>levanta</w:t>
            </w:r>
            <w:proofErr w:type="spellEnd"/>
            <w:r>
              <w:rPr>
                <w:rStyle w:val="Accentuation"/>
                <w:rFonts w:eastAsia="Times New Roman"/>
              </w:rPr>
              <w:t xml:space="preserve"> para no </w:t>
            </w:r>
            <w:proofErr w:type="spellStart"/>
            <w:r>
              <w:rPr>
                <w:rStyle w:val="Accentuation"/>
                <w:rFonts w:eastAsia="Times New Roman"/>
              </w:rPr>
              <w:t>contestarle</w:t>
            </w:r>
            <w:proofErr w:type="spellEnd"/>
            <w:r>
              <w:rPr>
                <w:rStyle w:val="Accentuation"/>
                <w:rFonts w:eastAsia="Times New Roman"/>
              </w:rPr>
              <w:t xml:space="preserve"> a su </w:t>
            </w:r>
            <w:proofErr w:type="spellStart"/>
            <w:r>
              <w:rPr>
                <w:rStyle w:val="Accentuation"/>
                <w:rFonts w:eastAsia="Times New Roman"/>
              </w:rPr>
              <w:t>padre</w:t>
            </w:r>
            <w:proofErr w:type="spellEnd"/>
            <w:r>
              <w:rPr>
                <w:rStyle w:val="Accentuation"/>
                <w:rFonts w:eastAsia="Times New Roman"/>
              </w:rPr>
              <w:t xml:space="preserve"> y </w:t>
            </w:r>
            <w:proofErr w:type="spellStart"/>
            <w:r>
              <w:rPr>
                <w:rStyle w:val="Accentuation"/>
                <w:rFonts w:eastAsia="Times New Roman"/>
              </w:rPr>
              <w:t>huye</w:t>
            </w:r>
            <w:proofErr w:type="spellEnd"/>
            <w:r>
              <w:rPr>
                <w:rStyle w:val="Accentuation"/>
                <w:rFonts w:eastAsia="Times New Roman"/>
              </w:rPr>
              <w:t xml:space="preserve"> de la </w:t>
            </w:r>
            <w:proofErr w:type="spellStart"/>
            <w:r>
              <w:rPr>
                <w:rStyle w:val="Accentuation"/>
                <w:rFonts w:eastAsia="Times New Roman"/>
              </w:rPr>
              <w:t>crisis</w:t>
            </w:r>
            <w:proofErr w:type="spellEnd"/>
            <w:r>
              <w:rPr>
                <w:rStyle w:val="Accentuation"/>
                <w:rFonts w:eastAsia="Times New Roman"/>
              </w:rPr>
              <w:t xml:space="preserve"> </w:t>
            </w:r>
            <w:proofErr w:type="spellStart"/>
            <w:r>
              <w:rPr>
                <w:rStyle w:val="Accentuation"/>
                <w:rFonts w:eastAsia="Times New Roman"/>
              </w:rPr>
              <w:t>familiar</w:t>
            </w:r>
            <w:proofErr w:type="spellEnd"/>
            <w:r>
              <w:rPr>
                <w:rStyle w:val="Accentuation"/>
                <w:rFonts w:eastAsia="Times New Roman"/>
              </w:rPr>
              <w:t xml:space="preserve"> para </w:t>
            </w:r>
            <w:proofErr w:type="spellStart"/>
            <w:r>
              <w:rPr>
                <w:rStyle w:val="Accentuation"/>
                <w:rFonts w:eastAsia="Times New Roman"/>
              </w:rPr>
              <w:t>irse</w:t>
            </w:r>
            <w:proofErr w:type="spellEnd"/>
            <w:r>
              <w:rPr>
                <w:rStyle w:val="Accentuation"/>
                <w:rFonts w:eastAsia="Times New Roman"/>
              </w:rPr>
              <w:t xml:space="preserve"> a </w:t>
            </w:r>
            <w:proofErr w:type="spellStart"/>
            <w:r>
              <w:rPr>
                <w:rStyle w:val="Accentuation"/>
                <w:rFonts w:eastAsia="Times New Roman"/>
              </w:rPr>
              <w:t>bailar</w:t>
            </w:r>
            <w:proofErr w:type="spellEnd"/>
            <w:r>
              <w:rPr>
                <w:rStyle w:val="Accentuation"/>
                <w:rFonts w:eastAsia="Times New Roman"/>
              </w:rPr>
              <w:t xml:space="preserve"> y </w:t>
            </w:r>
            <w:proofErr w:type="spellStart"/>
            <w:r>
              <w:rPr>
                <w:rStyle w:val="Accentuation"/>
                <w:rFonts w:eastAsia="Times New Roman"/>
              </w:rPr>
              <w:t>olvidarse</w:t>
            </w:r>
            <w:proofErr w:type="spellEnd"/>
            <w:r>
              <w:rPr>
                <w:rStyle w:val="Accentuation"/>
                <w:rFonts w:eastAsia="Times New Roman"/>
              </w:rPr>
              <w:t xml:space="preserve"> de </w:t>
            </w:r>
            <w:proofErr w:type="spellStart"/>
            <w:r>
              <w:rPr>
                <w:rStyle w:val="Accentuation"/>
                <w:rFonts w:eastAsia="Times New Roman"/>
              </w:rPr>
              <w:t>todo</w:t>
            </w:r>
            <w:proofErr w:type="spellEnd"/>
            <w:r>
              <w:rPr>
                <w:rStyle w:val="Accentuation"/>
                <w:rFonts w:eastAsia="Times New Roman"/>
              </w:rPr>
              <w:t>.</w:t>
            </w:r>
          </w:p>
        </w:tc>
        <w:tc>
          <w:tcPr>
            <w:tcW w:w="0" w:type="auto"/>
            <w:hideMark/>
          </w:tcPr>
          <w:p w:rsidR="00DD651B" w:rsidRDefault="00327F65">
            <w:pPr>
              <w:rPr>
                <w:rFonts w:eastAsia="Times New Roman"/>
              </w:rPr>
            </w:pPr>
            <w:r>
              <w:rPr>
                <w:rStyle w:val="Accentuation"/>
                <w:rFonts w:eastAsia="Times New Roman"/>
              </w:rPr>
              <w:t xml:space="preserve">Luis </w:t>
            </w:r>
            <w:proofErr w:type="spellStart"/>
            <w:r>
              <w:rPr>
                <w:rStyle w:val="Accentuation"/>
                <w:rFonts w:eastAsia="Times New Roman"/>
              </w:rPr>
              <w:t>critica</w:t>
            </w:r>
            <w:proofErr w:type="spellEnd"/>
            <w:r>
              <w:rPr>
                <w:rStyle w:val="Accentuation"/>
                <w:rFonts w:eastAsia="Times New Roman"/>
              </w:rPr>
              <w:t xml:space="preserve"> al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delante</w:t>
            </w:r>
            <w:proofErr w:type="spellEnd"/>
            <w:r>
              <w:rPr>
                <w:rStyle w:val="Accentuation"/>
                <w:rFonts w:eastAsia="Times New Roman"/>
              </w:rPr>
              <w:t xml:space="preserve"> de </w:t>
            </w:r>
            <w:proofErr w:type="spellStart"/>
            <w:r>
              <w:rPr>
                <w:rStyle w:val="Accentuation"/>
                <w:rFonts w:eastAsia="Times New Roman"/>
              </w:rPr>
              <w:t>él</w:t>
            </w:r>
            <w:proofErr w:type="spellEnd"/>
            <w:r>
              <w:rPr>
                <w:rStyle w:val="Accentuation"/>
                <w:rFonts w:eastAsia="Times New Roman"/>
              </w:rPr>
              <w:t xml:space="preserve"> y </w:t>
            </w:r>
            <w:proofErr w:type="spellStart"/>
            <w:r>
              <w:rPr>
                <w:rStyle w:val="Accentuation"/>
                <w:rFonts w:eastAsia="Times New Roman"/>
              </w:rPr>
              <w:t>él</w:t>
            </w:r>
            <w:proofErr w:type="spellEnd"/>
            <w:r>
              <w:rPr>
                <w:rStyle w:val="Accentuation"/>
                <w:rFonts w:eastAsia="Times New Roman"/>
              </w:rPr>
              <w:t xml:space="preserve"> no </w:t>
            </w:r>
            <w:proofErr w:type="spellStart"/>
            <w:r>
              <w:rPr>
                <w:rStyle w:val="Accentuation"/>
                <w:rFonts w:eastAsia="Times New Roman"/>
              </w:rPr>
              <w:t>reacciona</w:t>
            </w:r>
            <w:proofErr w:type="spellEnd"/>
            <w:r>
              <w:rPr>
                <w:rStyle w:val="Accentuation"/>
                <w:rFonts w:eastAsia="Times New Roman"/>
              </w:rPr>
              <w:t>.</w:t>
            </w:r>
            <w:r>
              <w:rPr>
                <w:rFonts w:eastAsia="Times New Roman"/>
                <w:i/>
                <w:iCs/>
              </w:rPr>
              <w:br/>
            </w:r>
            <w:r>
              <w:rPr>
                <w:rStyle w:val="Accentuation"/>
                <w:rFonts w:eastAsia="Times New Roman"/>
              </w:rPr>
              <w:t xml:space="preserve">Luis, el </w:t>
            </w:r>
            <w:proofErr w:type="spellStart"/>
            <w:r>
              <w:rPr>
                <w:rStyle w:val="Accentuation"/>
                <w:rFonts w:eastAsia="Times New Roman"/>
              </w:rPr>
              <w:t>padre</w:t>
            </w:r>
            <w:proofErr w:type="spellEnd"/>
            <w:r>
              <w:rPr>
                <w:rStyle w:val="Accentuation"/>
                <w:rFonts w:eastAsia="Times New Roman"/>
              </w:rPr>
              <w:t xml:space="preserve"> de Alma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enfadado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nervioso</w:t>
            </w:r>
            <w:proofErr w:type="spellEnd"/>
            <w:r>
              <w:rPr>
                <w:rStyle w:val="Accentuation"/>
                <w:rFonts w:eastAsia="Times New Roman"/>
              </w:rPr>
              <w:t xml:space="preserve">, </w:t>
            </w:r>
            <w:proofErr w:type="spellStart"/>
            <w:r>
              <w:rPr>
                <w:rStyle w:val="Accentuation"/>
                <w:rFonts w:eastAsia="Times New Roman"/>
              </w:rPr>
              <w:t>muy</w:t>
            </w:r>
            <w:proofErr w:type="spellEnd"/>
            <w:r>
              <w:rPr>
                <w:rStyle w:val="Accentuation"/>
                <w:rFonts w:eastAsia="Times New Roman"/>
              </w:rPr>
              <w:t xml:space="preserve"> </w:t>
            </w:r>
            <w:proofErr w:type="spellStart"/>
            <w:r>
              <w:rPr>
                <w:rStyle w:val="Accentuation"/>
                <w:rFonts w:eastAsia="Times New Roman"/>
              </w:rPr>
              <w:t>agitado</w:t>
            </w:r>
            <w:proofErr w:type="spellEnd"/>
            <w:r>
              <w:rPr>
                <w:rStyle w:val="Accentuation"/>
                <w:rFonts w:eastAsia="Times New Roman"/>
              </w:rPr>
              <w:t xml:space="preserve">, se </w:t>
            </w:r>
            <w:proofErr w:type="spellStart"/>
            <w:r>
              <w:rPr>
                <w:rStyle w:val="Accentuation"/>
                <w:rFonts w:eastAsia="Times New Roman"/>
              </w:rPr>
              <w:t>ve</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sus </w:t>
            </w:r>
            <w:proofErr w:type="spellStart"/>
            <w:r>
              <w:rPr>
                <w:rStyle w:val="Accentuation"/>
                <w:rFonts w:eastAsia="Times New Roman"/>
              </w:rPr>
              <w:t>gestos</w:t>
            </w:r>
            <w:proofErr w:type="spellEnd"/>
            <w:r>
              <w:rPr>
                <w:rStyle w:val="Accentuation"/>
                <w:rFonts w:eastAsia="Times New Roman"/>
              </w:rPr>
              <w:t xml:space="preserve">, su </w:t>
            </w:r>
            <w:proofErr w:type="spellStart"/>
            <w:r>
              <w:rPr>
                <w:rStyle w:val="Accentuation"/>
                <w:rFonts w:eastAsia="Times New Roman"/>
              </w:rPr>
              <w:t>tono</w:t>
            </w:r>
            <w:proofErr w:type="spellEnd"/>
            <w:r>
              <w:rPr>
                <w:rStyle w:val="Accentuation"/>
                <w:rFonts w:eastAsia="Times New Roman"/>
              </w:rPr>
              <w:t xml:space="preserve">, las palabras que </w:t>
            </w:r>
            <w:proofErr w:type="spellStart"/>
            <w:r>
              <w:rPr>
                <w:rStyle w:val="Accentuation"/>
                <w:rFonts w:eastAsia="Times New Roman"/>
              </w:rPr>
              <w:t>emplea</w:t>
            </w:r>
            <w:proofErr w:type="spellEnd"/>
            <w:r>
              <w:rPr>
                <w:rStyle w:val="Accentuation"/>
                <w:rFonts w:eastAsia="Times New Roman"/>
              </w:rPr>
              <w:t>.</w:t>
            </w:r>
            <w:r>
              <w:rPr>
                <w:rFonts w:eastAsia="Times New Roman"/>
              </w:rPr>
              <w:t xml:space="preserve"> </w:t>
            </w:r>
          </w:p>
        </w:tc>
        <w:tc>
          <w:tcPr>
            <w:tcW w:w="0" w:type="auto"/>
            <w:hideMark/>
          </w:tcPr>
          <w:p w:rsidR="00DD651B" w:rsidRDefault="00327F65">
            <w:pPr>
              <w:rPr>
                <w:rFonts w:eastAsia="Times New Roman"/>
              </w:rPr>
            </w:pPr>
            <w:r>
              <w:rPr>
                <w:rStyle w:val="Accentuation"/>
                <w:rFonts w:eastAsia="Times New Roman"/>
              </w:rPr>
              <w:t xml:space="preserve">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triste, </w:t>
            </w:r>
            <w:proofErr w:type="spellStart"/>
            <w:r>
              <w:rPr>
                <w:rStyle w:val="Accentuation"/>
                <w:rFonts w:eastAsia="Times New Roman"/>
              </w:rPr>
              <w:t>apenado</w:t>
            </w:r>
            <w:proofErr w:type="spellEnd"/>
            <w:r>
              <w:rPr>
                <w:rStyle w:val="Accentuation"/>
                <w:rFonts w:eastAsia="Times New Roman"/>
              </w:rPr>
              <w:t xml:space="preserve">, </w:t>
            </w:r>
            <w:proofErr w:type="spellStart"/>
            <w:r>
              <w:rPr>
                <w:rStyle w:val="Accentuation"/>
                <w:rFonts w:eastAsia="Times New Roman"/>
              </w:rPr>
              <w:t>afligido</w:t>
            </w:r>
            <w:proofErr w:type="spellEnd"/>
            <w:r>
              <w:rPr>
                <w:rStyle w:val="Accentuation"/>
                <w:rFonts w:eastAsia="Times New Roman"/>
              </w:rPr>
              <w:t xml:space="preserve">, </w:t>
            </w:r>
            <w:proofErr w:type="spellStart"/>
            <w:r>
              <w:rPr>
                <w:rStyle w:val="Accentuation"/>
                <w:rFonts w:eastAsia="Times New Roman"/>
              </w:rPr>
              <w:t>mudo</w:t>
            </w:r>
            <w:proofErr w:type="spellEnd"/>
            <w:r>
              <w:rPr>
                <w:rStyle w:val="Accentuation"/>
                <w:rFonts w:eastAsia="Times New Roman"/>
              </w:rPr>
              <w:t xml:space="preserve">, y solo en la </w:t>
            </w:r>
            <w:proofErr w:type="spellStart"/>
            <w:r>
              <w:rPr>
                <w:rStyle w:val="Accentuation"/>
                <w:rFonts w:eastAsia="Times New Roman"/>
              </w:rPr>
              <w:t>cocina</w:t>
            </w:r>
            <w:proofErr w:type="spellEnd"/>
            <w:r>
              <w:rPr>
                <w:rStyle w:val="Accentuation"/>
                <w:rFonts w:eastAsia="Times New Roman"/>
              </w:rPr>
              <w:t>.</w:t>
            </w:r>
            <w:r>
              <w:rPr>
                <w:rFonts w:eastAsia="Times New Roman"/>
              </w:rPr>
              <w:t xml:space="preserve"> </w:t>
            </w:r>
          </w:p>
        </w:tc>
      </w:tr>
    </w:tbl>
    <w:p w:rsidR="00DD651B" w:rsidRDefault="00DD651B">
      <w:pPr>
        <w:pStyle w:val="NormalWeb"/>
        <w:divId w:val="252786515"/>
      </w:pPr>
    </w:p>
    <w:p w:rsidR="00DD651B" w:rsidRDefault="00327F65">
      <w:pPr>
        <w:pStyle w:val="Titre5"/>
        <w:divId w:val="252786515"/>
        <w:rPr>
          <w:rFonts w:eastAsia="Times New Roman"/>
        </w:rPr>
      </w:pPr>
      <w:r>
        <w:rPr>
          <w:rFonts w:eastAsia="Times New Roman"/>
        </w:rPr>
        <w:t>Activité 2</w:t>
      </w:r>
    </w:p>
    <w:p w:rsidR="00DD651B" w:rsidRDefault="00327F65">
      <w:pPr>
        <w:pStyle w:val="NormalWeb"/>
        <w:divId w:val="252786515"/>
      </w:pPr>
      <w:r>
        <w:t>Travail en groupes de deux ou trois élèves sur les cinq photos, en salle informatique sur un site collaboratif (</w:t>
      </w:r>
      <w:proofErr w:type="spellStart"/>
      <w:r>
        <w:t>Padlet</w:t>
      </w:r>
      <w:proofErr w:type="spellEnd"/>
      <w:r>
        <w:t xml:space="preserve"> ou </w:t>
      </w:r>
      <w:proofErr w:type="spellStart"/>
      <w:r>
        <w:t>Framapad</w:t>
      </w:r>
      <w:proofErr w:type="spellEnd"/>
      <w:r>
        <w:t xml:space="preserve">). On fera deviner la fin du film aux élèves à partir des cinq photos et de quelques pistes de recherches. Après une mise en commun orale, on passera l'extrait vidéo </w:t>
      </w:r>
      <w:hyperlink r:id="rId30" w:anchor="el-desafio-de-alma" w:history="1">
        <w:r>
          <w:rPr>
            <w:rStyle w:val="Lienhypertexte"/>
            <w:i/>
            <w:iCs/>
          </w:rPr>
          <w:t xml:space="preserve">“El </w:t>
        </w:r>
        <w:proofErr w:type="spellStart"/>
        <w:r>
          <w:rPr>
            <w:rStyle w:val="Lienhypertexte"/>
            <w:i/>
            <w:iCs/>
          </w:rPr>
          <w:t>desafío</w:t>
        </w:r>
        <w:proofErr w:type="spellEnd"/>
        <w:r>
          <w:rPr>
            <w:rStyle w:val="Lienhypertexte"/>
            <w:i/>
            <w:iCs/>
          </w:rPr>
          <w:t xml:space="preserve"> de Alma”</w:t>
        </w:r>
      </w:hyperlink>
      <w:r>
        <w:t xml:space="preserve"> pour confirmer ou non, les hypothèses des élèves.</w:t>
      </w:r>
    </w:p>
    <w:p w:rsidR="00DD651B" w:rsidRDefault="00327F65">
      <w:pPr>
        <w:pStyle w:val="NormalWeb"/>
        <w:divId w:val="252786515"/>
      </w:pPr>
      <w:r>
        <w:rPr>
          <w:noProof/>
          <w:color w:val="0000FF"/>
        </w:rPr>
        <w:lastRenderedPageBreak/>
        <w:drawing>
          <wp:inline distT="0" distB="0" distL="0" distR="0">
            <wp:extent cx="5943600" cy="3943350"/>
            <wp:effectExtent l="0" t="0" r="0" b="0"/>
            <wp:docPr id="48" name="Image 48" descr="Photo 8">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hoto 8">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r>
        <w:br/>
        <w:t xml:space="preserve">Photo 8 </w:t>
      </w:r>
    </w:p>
    <w:p w:rsidR="00DD651B" w:rsidRDefault="00327F65">
      <w:pPr>
        <w:pStyle w:val="NormalWeb"/>
        <w:divId w:val="252786515"/>
      </w:pPr>
      <w:r>
        <w:rPr>
          <w:noProof/>
          <w:color w:val="0000FF"/>
        </w:rPr>
        <w:drawing>
          <wp:inline distT="0" distB="0" distL="0" distR="0">
            <wp:extent cx="5943600" cy="2524125"/>
            <wp:effectExtent l="0" t="0" r="0" b="9525"/>
            <wp:docPr id="49" name="Image 49" descr="Photo 9">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hoto 9">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9 </w:t>
      </w:r>
    </w:p>
    <w:p w:rsidR="00DD651B" w:rsidRDefault="00327F65">
      <w:pPr>
        <w:pStyle w:val="NormalWeb"/>
        <w:divId w:val="252786515"/>
      </w:pPr>
      <w:r>
        <w:rPr>
          <w:noProof/>
          <w:color w:val="0000FF"/>
        </w:rPr>
        <w:lastRenderedPageBreak/>
        <w:drawing>
          <wp:inline distT="0" distB="0" distL="0" distR="0">
            <wp:extent cx="5943600" cy="3943350"/>
            <wp:effectExtent l="0" t="0" r="0" b="0"/>
            <wp:docPr id="50" name="Image 50" descr="Photo 1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hoto 11">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943350"/>
                    </a:xfrm>
                    <a:prstGeom prst="rect">
                      <a:avLst/>
                    </a:prstGeom>
                    <a:noFill/>
                    <a:ln>
                      <a:noFill/>
                    </a:ln>
                  </pic:spPr>
                </pic:pic>
              </a:graphicData>
            </a:graphic>
          </wp:inline>
        </w:drawing>
      </w:r>
      <w:r>
        <w:br/>
        <w:t xml:space="preserve">Photo 11 </w:t>
      </w:r>
    </w:p>
    <w:p w:rsidR="00DD651B" w:rsidRDefault="00327F65">
      <w:pPr>
        <w:pStyle w:val="NormalWeb"/>
        <w:divId w:val="252786515"/>
      </w:pPr>
      <w:r>
        <w:rPr>
          <w:noProof/>
          <w:color w:val="0000FF"/>
        </w:rPr>
        <w:drawing>
          <wp:inline distT="0" distB="0" distL="0" distR="0">
            <wp:extent cx="5943600" cy="2524125"/>
            <wp:effectExtent l="0" t="0" r="0" b="9525"/>
            <wp:docPr id="51" name="Image 51" descr="Photo 3">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Photo 3">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3 </w:t>
      </w:r>
    </w:p>
    <w:p w:rsidR="00DD651B" w:rsidRDefault="00327F65">
      <w:pPr>
        <w:pStyle w:val="NormalWeb"/>
        <w:divId w:val="252786515"/>
      </w:pPr>
      <w:r>
        <w:rPr>
          <w:noProof/>
          <w:color w:val="0000FF"/>
        </w:rPr>
        <w:lastRenderedPageBreak/>
        <w:drawing>
          <wp:inline distT="0" distB="0" distL="0" distR="0">
            <wp:extent cx="5943600" cy="2524125"/>
            <wp:effectExtent l="0" t="0" r="0" b="9525"/>
            <wp:docPr id="52" name="Image 52" descr="Photo 10">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Photo 10">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10 </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Intenta </w:t>
      </w:r>
      <w:proofErr w:type="spellStart"/>
      <w:r>
        <w:rPr>
          <w:rStyle w:val="Accentuation"/>
          <w:rFonts w:eastAsia="Times New Roman"/>
        </w:rPr>
        <w:t>reconstituir</w:t>
      </w:r>
      <w:proofErr w:type="spellEnd"/>
      <w:r>
        <w:rPr>
          <w:rStyle w:val="Accentuation"/>
          <w:rFonts w:eastAsia="Times New Roman"/>
        </w:rPr>
        <w:t xml:space="preserve"> el </w:t>
      </w:r>
      <w:proofErr w:type="spellStart"/>
      <w:r>
        <w:rPr>
          <w:rStyle w:val="Accentuation"/>
          <w:rFonts w:eastAsia="Times New Roman"/>
        </w:rPr>
        <w:t>orden</w:t>
      </w:r>
      <w:proofErr w:type="spellEnd"/>
      <w:r>
        <w:rPr>
          <w:rStyle w:val="Accentuation"/>
          <w:rFonts w:eastAsia="Times New Roman"/>
        </w:rPr>
        <w:t xml:space="preserve"> </w:t>
      </w:r>
      <w:proofErr w:type="spellStart"/>
      <w:r>
        <w:rPr>
          <w:rStyle w:val="Accentuation"/>
          <w:rFonts w:eastAsia="Times New Roman"/>
        </w:rPr>
        <w:t>cronológico</w:t>
      </w:r>
      <w:proofErr w:type="spellEnd"/>
      <w:r>
        <w:rPr>
          <w:rStyle w:val="Accentuation"/>
          <w:rFonts w:eastAsia="Times New Roman"/>
        </w:rPr>
        <w:t xml:space="preserve"> y </w:t>
      </w:r>
      <w:proofErr w:type="spellStart"/>
      <w:r>
        <w:rPr>
          <w:rStyle w:val="Accentuation"/>
          <w:rFonts w:eastAsia="Times New Roman"/>
        </w:rPr>
        <w:t>justifica</w:t>
      </w:r>
      <w:proofErr w:type="spellEnd"/>
      <w:r>
        <w:rPr>
          <w:rStyle w:val="Accentuation"/>
          <w:rFonts w:eastAsia="Times New Roman"/>
        </w:rPr>
        <w:t xml:space="preserve"> tu </w:t>
      </w:r>
      <w:proofErr w:type="spellStart"/>
      <w:r>
        <w:rPr>
          <w:rStyle w:val="Accentuation"/>
          <w:rFonts w:eastAsia="Times New Roman"/>
        </w:rPr>
        <w:t>elección</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proofErr w:type="spellStart"/>
      <w:r>
        <w:rPr>
          <w:rStyle w:val="Accentuation"/>
          <w:rFonts w:eastAsia="Times New Roman"/>
        </w:rPr>
        <w:t>Describe</w:t>
      </w:r>
      <w:proofErr w:type="spellEnd"/>
      <w:r>
        <w:rPr>
          <w:rStyle w:val="Accentuation"/>
          <w:rFonts w:eastAsia="Times New Roman"/>
        </w:rPr>
        <w:t xml:space="preserve"> </w:t>
      </w:r>
      <w:proofErr w:type="spellStart"/>
      <w:r>
        <w:rPr>
          <w:rStyle w:val="Accentuation"/>
          <w:rFonts w:eastAsia="Times New Roman"/>
        </w:rPr>
        <w:t>cada</w:t>
      </w:r>
      <w:proofErr w:type="spellEnd"/>
      <w:r>
        <w:rPr>
          <w:rStyle w:val="Accentuation"/>
          <w:rFonts w:eastAsia="Times New Roman"/>
        </w:rPr>
        <w:t xml:space="preserve"> </w:t>
      </w:r>
      <w:proofErr w:type="spellStart"/>
      <w:r>
        <w:rPr>
          <w:rStyle w:val="Accentuation"/>
          <w:rFonts w:eastAsia="Times New Roman"/>
        </w:rPr>
        <w:t>foto</w:t>
      </w:r>
      <w:proofErr w:type="spellEnd"/>
      <w:r>
        <w:rPr>
          <w:rStyle w:val="Accentuation"/>
          <w:rFonts w:eastAsia="Times New Roman"/>
        </w:rPr>
        <w:t xml:space="preserve"> con dos frases.</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Imagina </w:t>
      </w:r>
      <w:proofErr w:type="spellStart"/>
      <w:r>
        <w:rPr>
          <w:rStyle w:val="Accentuation"/>
          <w:rFonts w:eastAsia="Times New Roman"/>
        </w:rPr>
        <w:t>cómo</w:t>
      </w:r>
      <w:proofErr w:type="spellEnd"/>
      <w:r>
        <w:rPr>
          <w:rStyle w:val="Accentuation"/>
          <w:rFonts w:eastAsia="Times New Roman"/>
        </w:rPr>
        <w:t xml:space="preserve"> termina la </w:t>
      </w:r>
      <w:proofErr w:type="spellStart"/>
      <w:r>
        <w:rPr>
          <w:rStyle w:val="Accentuation"/>
          <w:rFonts w:eastAsia="Times New Roman"/>
        </w:rPr>
        <w:t>película</w:t>
      </w:r>
      <w:proofErr w:type="spellEnd"/>
      <w:r>
        <w:rPr>
          <w:rStyle w:val="Accentuation"/>
          <w:rFonts w:eastAsia="Times New Roman"/>
        </w:rPr>
        <w:t xml:space="preserve"> a tu </w:t>
      </w:r>
      <w:proofErr w:type="spellStart"/>
      <w:r>
        <w:rPr>
          <w:rStyle w:val="Accentuation"/>
          <w:rFonts w:eastAsia="Times New Roman"/>
        </w:rPr>
        <w:t>parecer</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w:t>
      </w:r>
      <w:proofErr w:type="spellStart"/>
      <w:r>
        <w:rPr>
          <w:rStyle w:val="Accentuation"/>
          <w:rFonts w:eastAsia="Times New Roman"/>
        </w:rPr>
        <w:t>significa</w:t>
      </w:r>
      <w:proofErr w:type="spellEnd"/>
      <w:r>
        <w:rPr>
          <w:rStyle w:val="Accentuation"/>
          <w:rFonts w:eastAsia="Times New Roman"/>
        </w:rPr>
        <w:t xml:space="preserve"> </w:t>
      </w:r>
      <w:proofErr w:type="spellStart"/>
      <w:r>
        <w:rPr>
          <w:rStyle w:val="Accentuation"/>
          <w:rFonts w:eastAsia="Times New Roman"/>
        </w:rPr>
        <w:t>plantar</w:t>
      </w:r>
      <w:proofErr w:type="spellEnd"/>
      <w:r>
        <w:rPr>
          <w:rStyle w:val="Accentuation"/>
          <w:rFonts w:eastAsia="Times New Roman"/>
        </w:rPr>
        <w:t xml:space="preserve"> un </w:t>
      </w:r>
      <w:proofErr w:type="spellStart"/>
      <w:r>
        <w:rPr>
          <w:rStyle w:val="Accentuation"/>
          <w:rFonts w:eastAsia="Times New Roman"/>
        </w:rPr>
        <w:t>árbol</w:t>
      </w:r>
      <w:proofErr w:type="spellEnd"/>
      <w:r>
        <w:rPr>
          <w:rStyle w:val="Accentuation"/>
          <w:rFonts w:eastAsia="Times New Roman"/>
        </w:rPr>
        <w:t xml:space="preserve"> </w:t>
      </w:r>
      <w:proofErr w:type="spellStart"/>
      <w:r>
        <w:rPr>
          <w:rStyle w:val="Accentuation"/>
          <w:rFonts w:eastAsia="Times New Roman"/>
        </w:rPr>
        <w:t>concretamente</w:t>
      </w:r>
      <w:proofErr w:type="spellEnd"/>
      <w:r>
        <w:rPr>
          <w:rStyle w:val="Accentuation"/>
          <w:rFonts w:eastAsia="Times New Roman"/>
        </w:rPr>
        <w:t xml:space="preserve"> y </w:t>
      </w:r>
      <w:proofErr w:type="spellStart"/>
      <w:r>
        <w:rPr>
          <w:rStyle w:val="Accentuation"/>
          <w:rFonts w:eastAsia="Times New Roman"/>
        </w:rPr>
        <w:t>simbólicamente</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w:t>
      </w:r>
      <w:proofErr w:type="spellStart"/>
      <w:r>
        <w:rPr>
          <w:rStyle w:val="Accentuation"/>
          <w:rFonts w:eastAsia="Times New Roman"/>
        </w:rPr>
        <w:t>Qué</w:t>
      </w:r>
      <w:proofErr w:type="spellEnd"/>
      <w:r>
        <w:rPr>
          <w:rStyle w:val="Accentuation"/>
          <w:rFonts w:eastAsia="Times New Roman"/>
        </w:rPr>
        <w:t xml:space="preserve"> se </w:t>
      </w:r>
      <w:proofErr w:type="spellStart"/>
      <w:r>
        <w:rPr>
          <w:rStyle w:val="Accentuation"/>
          <w:rFonts w:eastAsia="Times New Roman"/>
        </w:rPr>
        <w:t>transmite</w:t>
      </w:r>
      <w:proofErr w:type="spellEnd"/>
      <w:r>
        <w:rPr>
          <w:rStyle w:val="Accentuation"/>
          <w:rFonts w:eastAsia="Times New Roman"/>
        </w:rPr>
        <w:t xml:space="preserve"> en </w:t>
      </w:r>
      <w:proofErr w:type="spellStart"/>
      <w:r>
        <w:rPr>
          <w:rStyle w:val="Accentuation"/>
          <w:rFonts w:eastAsia="Times New Roman"/>
        </w:rPr>
        <w:t>esta</w:t>
      </w:r>
      <w:proofErr w:type="spellEnd"/>
      <w:r>
        <w:rPr>
          <w:rStyle w:val="Accentuation"/>
          <w:rFonts w:eastAsia="Times New Roman"/>
        </w:rPr>
        <w:t xml:space="preserve"> </w:t>
      </w:r>
      <w:proofErr w:type="spellStart"/>
      <w:r>
        <w:rPr>
          <w:rStyle w:val="Accentuation"/>
          <w:rFonts w:eastAsia="Times New Roman"/>
        </w:rPr>
        <w:t>familia</w:t>
      </w:r>
      <w:proofErr w:type="spellEnd"/>
      <w:r>
        <w:rPr>
          <w:rStyle w:val="Accentuation"/>
          <w:rFonts w:eastAsia="Times New Roman"/>
        </w:rPr>
        <w:t xml:space="preserve"> </w:t>
      </w:r>
      <w:proofErr w:type="gramStart"/>
      <w:r>
        <w:rPr>
          <w:rStyle w:val="Accentuation"/>
          <w:rFonts w:eastAsia="Times New Roman"/>
        </w:rPr>
        <w:t>a</w:t>
      </w:r>
      <w:proofErr w:type="gramEnd"/>
      <w:r>
        <w:rPr>
          <w:rStyle w:val="Accentuation"/>
          <w:rFonts w:eastAsia="Times New Roman"/>
        </w:rPr>
        <w:t xml:space="preserve"> </w:t>
      </w:r>
      <w:proofErr w:type="spellStart"/>
      <w:r>
        <w:rPr>
          <w:rStyle w:val="Accentuation"/>
          <w:rFonts w:eastAsia="Times New Roman"/>
        </w:rPr>
        <w:t>pesar</w:t>
      </w:r>
      <w:proofErr w:type="spellEnd"/>
      <w:r>
        <w:rPr>
          <w:rStyle w:val="Accentuation"/>
          <w:rFonts w:eastAsia="Times New Roman"/>
        </w:rPr>
        <w:t xml:space="preserve"> de las </w:t>
      </w:r>
      <w:proofErr w:type="spellStart"/>
      <w:r>
        <w:rPr>
          <w:rStyle w:val="Accentuation"/>
          <w:rFonts w:eastAsia="Times New Roman"/>
        </w:rPr>
        <w:t>tensiones</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El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enseñándole</w:t>
      </w:r>
      <w:proofErr w:type="spellEnd"/>
      <w:r>
        <w:rPr>
          <w:rStyle w:val="Accentuation"/>
          <w:rFonts w:eastAsia="Times New Roman"/>
        </w:rPr>
        <w:t xml:space="preserve"> a </w:t>
      </w:r>
      <w:proofErr w:type="spellStart"/>
      <w:r>
        <w:rPr>
          <w:rStyle w:val="Accentuation"/>
          <w:rFonts w:eastAsia="Times New Roman"/>
        </w:rPr>
        <w:t>plantar</w:t>
      </w:r>
      <w:proofErr w:type="spellEnd"/>
      <w:r>
        <w:rPr>
          <w:rStyle w:val="Accentuation"/>
          <w:rFonts w:eastAsia="Times New Roman"/>
        </w:rPr>
        <w:t xml:space="preserve"> un </w:t>
      </w:r>
      <w:proofErr w:type="spellStart"/>
      <w:r>
        <w:rPr>
          <w:rStyle w:val="Accentuation"/>
          <w:rFonts w:eastAsia="Times New Roman"/>
        </w:rPr>
        <w:t>olivo</w:t>
      </w:r>
      <w:proofErr w:type="spellEnd"/>
      <w:r>
        <w:rPr>
          <w:rStyle w:val="Accentuation"/>
          <w:rFonts w:eastAsia="Times New Roman"/>
        </w:rPr>
        <w:t xml:space="preserve"> </w:t>
      </w:r>
      <w:proofErr w:type="spellStart"/>
      <w:proofErr w:type="gramStart"/>
      <w:r>
        <w:rPr>
          <w:rStyle w:val="Accentuation"/>
          <w:rFonts w:eastAsia="Times New Roman"/>
        </w:rPr>
        <w:t>a</w:t>
      </w:r>
      <w:proofErr w:type="spellEnd"/>
      <w:proofErr w:type="gramEnd"/>
      <w:r>
        <w:rPr>
          <w:rStyle w:val="Accentuation"/>
          <w:rFonts w:eastAsia="Times New Roman"/>
        </w:rPr>
        <w:t xml:space="preserve"> Alma.</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Le </w:t>
      </w:r>
      <w:proofErr w:type="spellStart"/>
      <w:r>
        <w:rPr>
          <w:rStyle w:val="Accentuation"/>
          <w:rFonts w:eastAsia="Times New Roman"/>
        </w:rPr>
        <w:t>transmite</w:t>
      </w:r>
      <w:proofErr w:type="spellEnd"/>
      <w:r>
        <w:rPr>
          <w:rStyle w:val="Accentuation"/>
          <w:rFonts w:eastAsia="Times New Roman"/>
        </w:rPr>
        <w:t xml:space="preserve"> </w:t>
      </w:r>
      <w:proofErr w:type="spellStart"/>
      <w:r>
        <w:rPr>
          <w:rStyle w:val="Accentuation"/>
          <w:rFonts w:eastAsia="Times New Roman"/>
        </w:rPr>
        <w:t>lo</w:t>
      </w:r>
      <w:proofErr w:type="spellEnd"/>
      <w:r>
        <w:rPr>
          <w:rStyle w:val="Accentuation"/>
          <w:rFonts w:eastAsia="Times New Roman"/>
        </w:rPr>
        <w:t xml:space="preserve"> que les han </w:t>
      </w:r>
      <w:proofErr w:type="spellStart"/>
      <w:r>
        <w:rPr>
          <w:rStyle w:val="Accentuation"/>
          <w:rFonts w:eastAsia="Times New Roman"/>
        </w:rPr>
        <w:t>transmitido</w:t>
      </w:r>
      <w:proofErr w:type="spellEnd"/>
      <w:r>
        <w:rPr>
          <w:rStyle w:val="Accentuation"/>
          <w:rFonts w:eastAsia="Times New Roman"/>
        </w:rPr>
        <w:t xml:space="preserve"> sus </w:t>
      </w:r>
      <w:proofErr w:type="spellStart"/>
      <w:r>
        <w:rPr>
          <w:rStyle w:val="Accentuation"/>
          <w:rFonts w:eastAsia="Times New Roman"/>
        </w:rPr>
        <w:t>padres</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Durante la </w:t>
      </w:r>
      <w:proofErr w:type="spellStart"/>
      <w:r>
        <w:rPr>
          <w:rStyle w:val="Accentuation"/>
          <w:rFonts w:eastAsia="Times New Roman"/>
        </w:rPr>
        <w:t>crisis</w:t>
      </w:r>
      <w:proofErr w:type="spellEnd"/>
      <w:r>
        <w:rPr>
          <w:rStyle w:val="Accentuation"/>
          <w:rFonts w:eastAsia="Times New Roman"/>
        </w:rPr>
        <w:t xml:space="preserve"> </w:t>
      </w:r>
      <w:proofErr w:type="spellStart"/>
      <w:r>
        <w:rPr>
          <w:rStyle w:val="Accentuation"/>
          <w:rFonts w:eastAsia="Times New Roman"/>
        </w:rPr>
        <w:t>económica</w:t>
      </w:r>
      <w:proofErr w:type="spellEnd"/>
      <w:r>
        <w:rPr>
          <w:rStyle w:val="Accentuation"/>
          <w:rFonts w:eastAsia="Times New Roman"/>
        </w:rPr>
        <w:t xml:space="preserve">, han </w:t>
      </w:r>
      <w:proofErr w:type="spellStart"/>
      <w:r>
        <w:rPr>
          <w:rStyle w:val="Accentuation"/>
          <w:rFonts w:eastAsia="Times New Roman"/>
        </w:rPr>
        <w:t>arrancado</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w:t>
      </w:r>
    </w:p>
    <w:p w:rsidR="00DD651B" w:rsidRPr="00E80E4A" w:rsidRDefault="00327F65">
      <w:pPr>
        <w:numPr>
          <w:ilvl w:val="0"/>
          <w:numId w:val="23"/>
        </w:numPr>
        <w:spacing w:before="100" w:beforeAutospacing="1" w:after="100" w:afterAutospacing="1"/>
        <w:divId w:val="252786515"/>
        <w:rPr>
          <w:rFonts w:eastAsia="Times New Roman"/>
          <w:lang w:val="en-US"/>
        </w:rPr>
      </w:pPr>
      <w:r w:rsidRPr="00E80E4A">
        <w:rPr>
          <w:rStyle w:val="Accentuation"/>
          <w:rFonts w:eastAsia="Times New Roman"/>
          <w:lang w:val="en-US"/>
        </w:rPr>
        <w:t xml:space="preserve">Los </w:t>
      </w:r>
      <w:proofErr w:type="spellStart"/>
      <w:r w:rsidRPr="00E80E4A">
        <w:rPr>
          <w:rStyle w:val="Accentuation"/>
          <w:rFonts w:eastAsia="Times New Roman"/>
          <w:lang w:val="en-US"/>
        </w:rPr>
        <w:t>hijos</w:t>
      </w:r>
      <w:proofErr w:type="spellEnd"/>
      <w:r w:rsidRPr="00E80E4A">
        <w:rPr>
          <w:rStyle w:val="Accentuation"/>
          <w:rFonts w:eastAsia="Times New Roman"/>
          <w:lang w:val="en-US"/>
        </w:rPr>
        <w:t xml:space="preserve"> </w:t>
      </w:r>
      <w:proofErr w:type="spellStart"/>
      <w:proofErr w:type="gramStart"/>
      <w:r w:rsidRPr="00E80E4A">
        <w:rPr>
          <w:rStyle w:val="Accentuation"/>
          <w:rFonts w:eastAsia="Times New Roman"/>
          <w:lang w:val="en-US"/>
        </w:rPr>
        <w:t>han</w:t>
      </w:r>
      <w:proofErr w:type="spellEnd"/>
      <w:proofErr w:type="gramEnd"/>
      <w:r w:rsidRPr="00E80E4A">
        <w:rPr>
          <w:rStyle w:val="Accentuation"/>
          <w:rFonts w:eastAsia="Times New Roman"/>
          <w:lang w:val="en-US"/>
        </w:rPr>
        <w:t xml:space="preserve"> </w:t>
      </w:r>
      <w:proofErr w:type="spellStart"/>
      <w:r w:rsidRPr="00E80E4A">
        <w:rPr>
          <w:rStyle w:val="Accentuation"/>
          <w:rFonts w:eastAsia="Times New Roman"/>
          <w:lang w:val="en-US"/>
        </w:rPr>
        <w:t>vendido</w:t>
      </w:r>
      <w:proofErr w:type="spellEnd"/>
      <w:r w:rsidRPr="00E80E4A">
        <w:rPr>
          <w:rStyle w:val="Accentuation"/>
          <w:rFonts w:eastAsia="Times New Roman"/>
          <w:lang w:val="en-US"/>
        </w:rPr>
        <w:t xml:space="preserve"> el </w:t>
      </w:r>
      <w:proofErr w:type="spellStart"/>
      <w:r w:rsidRPr="00E80E4A">
        <w:rPr>
          <w:rStyle w:val="Accentuation"/>
          <w:rFonts w:eastAsia="Times New Roman"/>
          <w:lang w:val="en-US"/>
        </w:rPr>
        <w:t>olivo</w:t>
      </w:r>
      <w:proofErr w:type="spellEnd"/>
      <w:r w:rsidRPr="00E80E4A">
        <w:rPr>
          <w:rStyle w:val="Accentuation"/>
          <w:rFonts w:eastAsia="Times New Roman"/>
          <w:lang w:val="en-US"/>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Alma ha </w:t>
      </w:r>
      <w:proofErr w:type="spellStart"/>
      <w:r>
        <w:rPr>
          <w:rStyle w:val="Accentuation"/>
          <w:rFonts w:eastAsia="Times New Roman"/>
        </w:rPr>
        <w:t>ido</w:t>
      </w:r>
      <w:proofErr w:type="spellEnd"/>
      <w:r>
        <w:rPr>
          <w:rStyle w:val="Accentuation"/>
          <w:rFonts w:eastAsia="Times New Roman"/>
        </w:rPr>
        <w:t xml:space="preserve"> </w:t>
      </w:r>
      <w:proofErr w:type="spellStart"/>
      <w:r>
        <w:rPr>
          <w:rStyle w:val="Accentuation"/>
          <w:rFonts w:eastAsia="Times New Roman"/>
        </w:rPr>
        <w:t>a</w:t>
      </w:r>
      <w:proofErr w:type="spellEnd"/>
      <w:r>
        <w:rPr>
          <w:rStyle w:val="Accentuation"/>
          <w:rFonts w:eastAsia="Times New Roman"/>
        </w:rPr>
        <w:t xml:space="preserve"> Düsseldorf con su </w:t>
      </w:r>
      <w:proofErr w:type="spellStart"/>
      <w:r>
        <w:rPr>
          <w:rStyle w:val="Accentuation"/>
          <w:rFonts w:eastAsia="Times New Roman"/>
        </w:rPr>
        <w:t>tío</w:t>
      </w:r>
      <w:proofErr w:type="spellEnd"/>
      <w:r>
        <w:rPr>
          <w:rStyle w:val="Accentuation"/>
          <w:rFonts w:eastAsia="Times New Roman"/>
        </w:rPr>
        <w:t xml:space="preserve"> Alka y un amigo para </w:t>
      </w:r>
      <w:proofErr w:type="spellStart"/>
      <w:r>
        <w:rPr>
          <w:rStyle w:val="Accentuation"/>
          <w:rFonts w:eastAsia="Times New Roman"/>
        </w:rPr>
        <w:t>recuperar</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estaba</w:t>
      </w:r>
      <w:proofErr w:type="spellEnd"/>
      <w:r>
        <w:rPr>
          <w:rStyle w:val="Accentuation"/>
          <w:rFonts w:eastAsia="Times New Roman"/>
        </w:rPr>
        <w:t xml:space="preserve"> </w:t>
      </w:r>
      <w:proofErr w:type="spellStart"/>
      <w:r>
        <w:rPr>
          <w:rStyle w:val="Accentuation"/>
          <w:rFonts w:eastAsia="Times New Roman"/>
        </w:rPr>
        <w:t>adornando</w:t>
      </w:r>
      <w:proofErr w:type="spellEnd"/>
      <w:r>
        <w:rPr>
          <w:rStyle w:val="Accentuation"/>
          <w:rFonts w:eastAsia="Times New Roman"/>
        </w:rPr>
        <w:t xml:space="preserve"> </w:t>
      </w:r>
      <w:proofErr w:type="gramStart"/>
      <w:r>
        <w:rPr>
          <w:rStyle w:val="Accentuation"/>
          <w:rFonts w:eastAsia="Times New Roman"/>
        </w:rPr>
        <w:t xml:space="preserve">la </w:t>
      </w:r>
      <w:proofErr w:type="spellStart"/>
      <w:r>
        <w:rPr>
          <w:rStyle w:val="Accentuation"/>
          <w:rFonts w:eastAsia="Times New Roman"/>
        </w:rPr>
        <w:t>entrada</w:t>
      </w:r>
      <w:proofErr w:type="spellEnd"/>
      <w:proofErr w:type="gram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multinacional</w:t>
      </w:r>
      <w:proofErr w:type="spellEnd"/>
      <w:r>
        <w:rPr>
          <w:rStyle w:val="Accentuation"/>
          <w:rFonts w:eastAsia="Times New Roman"/>
        </w:rPr>
        <w:t>.</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La </w:t>
      </w:r>
      <w:proofErr w:type="spellStart"/>
      <w:r>
        <w:rPr>
          <w:rStyle w:val="Accentuation"/>
          <w:rFonts w:eastAsia="Times New Roman"/>
        </w:rPr>
        <w:t>familia</w:t>
      </w:r>
      <w:proofErr w:type="spellEnd"/>
      <w:r>
        <w:rPr>
          <w:rStyle w:val="Accentuation"/>
          <w:rFonts w:eastAsia="Times New Roman"/>
        </w:rPr>
        <w:t xml:space="preserve"> </w:t>
      </w:r>
      <w:proofErr w:type="spellStart"/>
      <w:r>
        <w:rPr>
          <w:rStyle w:val="Accentuation"/>
          <w:rFonts w:eastAsia="Times New Roman"/>
        </w:rPr>
        <w:t>reunida</w:t>
      </w:r>
      <w:proofErr w:type="spellEnd"/>
      <w:r>
        <w:rPr>
          <w:rStyle w:val="Accentuation"/>
          <w:rFonts w:eastAsia="Times New Roman"/>
        </w:rPr>
        <w:t xml:space="preserve"> </w:t>
      </w:r>
      <w:proofErr w:type="spellStart"/>
      <w:r>
        <w:rPr>
          <w:rStyle w:val="Accentuation"/>
          <w:rFonts w:eastAsia="Times New Roman"/>
        </w:rPr>
        <w:t>está</w:t>
      </w:r>
      <w:proofErr w:type="spellEnd"/>
      <w:r>
        <w:rPr>
          <w:rStyle w:val="Accentuation"/>
          <w:rFonts w:eastAsia="Times New Roman"/>
        </w:rPr>
        <w:t xml:space="preserve"> </w:t>
      </w:r>
      <w:proofErr w:type="spellStart"/>
      <w:r>
        <w:rPr>
          <w:rStyle w:val="Accentuation"/>
          <w:rFonts w:eastAsia="Times New Roman"/>
        </w:rPr>
        <w:t>injertando</w:t>
      </w:r>
      <w:proofErr w:type="spellEnd"/>
      <w:r>
        <w:rPr>
          <w:rStyle w:val="Accentuation"/>
          <w:rFonts w:eastAsia="Times New Roman"/>
        </w:rPr>
        <w:t xml:space="preserve"> y </w:t>
      </w:r>
      <w:proofErr w:type="spellStart"/>
      <w:r>
        <w:rPr>
          <w:rStyle w:val="Accentuation"/>
          <w:rFonts w:eastAsia="Times New Roman"/>
        </w:rPr>
        <w:t>plantando</w:t>
      </w:r>
      <w:proofErr w:type="spellEnd"/>
      <w:r>
        <w:rPr>
          <w:rStyle w:val="Accentuation"/>
          <w:rFonts w:eastAsia="Times New Roman"/>
        </w:rPr>
        <w:t xml:space="preserve"> el </w:t>
      </w:r>
      <w:proofErr w:type="spellStart"/>
      <w:r>
        <w:rPr>
          <w:rStyle w:val="Accentuation"/>
          <w:rFonts w:eastAsia="Times New Roman"/>
        </w:rPr>
        <w:t>olivo</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 xml:space="preserve"> en su </w:t>
      </w:r>
      <w:proofErr w:type="spellStart"/>
      <w:r>
        <w:rPr>
          <w:rStyle w:val="Accentuation"/>
          <w:rFonts w:eastAsia="Times New Roman"/>
        </w:rPr>
        <w:t>tierra</w:t>
      </w:r>
      <w:proofErr w:type="spellEnd"/>
      <w:r>
        <w:rPr>
          <w:rStyle w:val="Accentuation"/>
          <w:rFonts w:eastAsia="Times New Roman"/>
        </w:rPr>
        <w:t xml:space="preserve"> natal.</w:t>
      </w:r>
    </w:p>
    <w:p w:rsidR="00DD651B" w:rsidRDefault="00327F65">
      <w:pPr>
        <w:numPr>
          <w:ilvl w:val="0"/>
          <w:numId w:val="23"/>
        </w:numPr>
        <w:spacing w:before="100" w:beforeAutospacing="1" w:after="100" w:afterAutospacing="1"/>
        <w:divId w:val="252786515"/>
        <w:rPr>
          <w:rFonts w:eastAsia="Times New Roman"/>
        </w:rPr>
      </w:pPr>
      <w:r>
        <w:rPr>
          <w:rStyle w:val="Accentuation"/>
          <w:rFonts w:eastAsia="Times New Roman"/>
        </w:rPr>
        <w:t xml:space="preserve">A </w:t>
      </w:r>
      <w:proofErr w:type="spellStart"/>
      <w:r>
        <w:rPr>
          <w:rStyle w:val="Accentuation"/>
          <w:rFonts w:eastAsia="Times New Roman"/>
        </w:rPr>
        <w:t>través</w:t>
      </w:r>
      <w:proofErr w:type="spellEnd"/>
      <w:r>
        <w:rPr>
          <w:rStyle w:val="Accentuation"/>
          <w:rFonts w:eastAsia="Times New Roman"/>
        </w:rPr>
        <w:t xml:space="preserve"> de la </w:t>
      </w:r>
      <w:proofErr w:type="spellStart"/>
      <w:r>
        <w:rPr>
          <w:rStyle w:val="Accentuation"/>
          <w:rFonts w:eastAsia="Times New Roman"/>
        </w:rPr>
        <w:t>plantación</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nuevo</w:t>
      </w:r>
      <w:proofErr w:type="spellEnd"/>
      <w:r>
        <w:rPr>
          <w:rStyle w:val="Accentuation"/>
          <w:rFonts w:eastAsia="Times New Roman"/>
        </w:rPr>
        <w:t xml:space="preserve"> </w:t>
      </w:r>
      <w:proofErr w:type="spellStart"/>
      <w:r>
        <w:rPr>
          <w:rStyle w:val="Accentuation"/>
          <w:rFonts w:eastAsia="Times New Roman"/>
        </w:rPr>
        <w:t>olivo</w:t>
      </w:r>
      <w:proofErr w:type="spellEnd"/>
      <w:r>
        <w:rPr>
          <w:rStyle w:val="Accentuation"/>
          <w:rFonts w:eastAsia="Times New Roman"/>
        </w:rPr>
        <w:t xml:space="preserve"> con su </w:t>
      </w:r>
      <w:proofErr w:type="spellStart"/>
      <w:r>
        <w:rPr>
          <w:rStyle w:val="Accentuation"/>
          <w:rFonts w:eastAsia="Times New Roman"/>
        </w:rPr>
        <w:t>padre</w:t>
      </w:r>
      <w:proofErr w:type="spellEnd"/>
      <w:r>
        <w:rPr>
          <w:rStyle w:val="Accentuation"/>
          <w:rFonts w:eastAsia="Times New Roman"/>
        </w:rPr>
        <w:t xml:space="preserve">, Alma, fiel a su </w:t>
      </w:r>
      <w:proofErr w:type="spellStart"/>
      <w:r>
        <w:rPr>
          <w:rStyle w:val="Accentuation"/>
          <w:rFonts w:eastAsia="Times New Roman"/>
        </w:rPr>
        <w:t>abuelo</w:t>
      </w:r>
      <w:proofErr w:type="spellEnd"/>
      <w:r>
        <w:rPr>
          <w:rStyle w:val="Accentuation"/>
          <w:rFonts w:eastAsia="Times New Roman"/>
        </w:rPr>
        <w:t xml:space="preserve">, sigue la </w:t>
      </w:r>
      <w:proofErr w:type="spellStart"/>
      <w:r>
        <w:rPr>
          <w:rStyle w:val="Accentuation"/>
          <w:rFonts w:eastAsia="Times New Roman"/>
        </w:rPr>
        <w:t>tradición</w:t>
      </w:r>
      <w:proofErr w:type="spellEnd"/>
      <w:r>
        <w:rPr>
          <w:rStyle w:val="Accentuation"/>
          <w:rFonts w:eastAsia="Times New Roman"/>
        </w:rPr>
        <w:t xml:space="preserve"> </w:t>
      </w:r>
      <w:proofErr w:type="spellStart"/>
      <w:r>
        <w:rPr>
          <w:rStyle w:val="Accentuation"/>
          <w:rFonts w:eastAsia="Times New Roman"/>
        </w:rPr>
        <w:t>familiar</w:t>
      </w:r>
      <w:proofErr w:type="spellEnd"/>
      <w:r>
        <w:rPr>
          <w:rStyle w:val="Accentuation"/>
          <w:rFonts w:eastAsia="Times New Roman"/>
        </w:rPr>
        <w:t xml:space="preserve"> y </w:t>
      </w:r>
      <w:proofErr w:type="spellStart"/>
      <w:r>
        <w:rPr>
          <w:rStyle w:val="Accentuation"/>
          <w:rFonts w:eastAsia="Times New Roman"/>
        </w:rPr>
        <w:t>transmite</w:t>
      </w:r>
      <w:proofErr w:type="spellEnd"/>
      <w:r>
        <w:rPr>
          <w:rStyle w:val="Accentuation"/>
          <w:rFonts w:eastAsia="Times New Roman"/>
        </w:rPr>
        <w:t xml:space="preserve"> el </w:t>
      </w:r>
      <w:proofErr w:type="spellStart"/>
      <w:r>
        <w:rPr>
          <w:rStyle w:val="Accentuation"/>
          <w:rFonts w:eastAsia="Times New Roman"/>
        </w:rPr>
        <w:t>perdón</w:t>
      </w:r>
      <w:proofErr w:type="spellEnd"/>
      <w:r>
        <w:rPr>
          <w:rStyle w:val="Accentuation"/>
          <w:rFonts w:eastAsia="Times New Roman"/>
        </w:rPr>
        <w:t xml:space="preserve"> y la </w:t>
      </w:r>
      <w:proofErr w:type="spellStart"/>
      <w:r>
        <w:rPr>
          <w:rStyle w:val="Accentuation"/>
          <w:rFonts w:eastAsia="Times New Roman"/>
        </w:rPr>
        <w:t>esperanza</w:t>
      </w:r>
      <w:proofErr w:type="spellEnd"/>
      <w:r>
        <w:rPr>
          <w:rStyle w:val="Accentuation"/>
          <w:rFonts w:eastAsia="Times New Roman"/>
        </w:rPr>
        <w:t>.</w:t>
      </w:r>
    </w:p>
    <w:p w:rsidR="00DD651B" w:rsidRDefault="00327F65">
      <w:pPr>
        <w:pStyle w:val="Titre4"/>
        <w:divId w:val="252786515"/>
        <w:rPr>
          <w:rFonts w:eastAsia="Times New Roman"/>
        </w:rPr>
      </w:pPr>
      <w:r>
        <w:rPr>
          <w:rFonts w:eastAsia="Times New Roman"/>
        </w:rPr>
        <w:t>Travail à la maison possible</w:t>
      </w:r>
    </w:p>
    <w:p w:rsidR="00DD651B" w:rsidRDefault="00327F65">
      <w:pPr>
        <w:numPr>
          <w:ilvl w:val="0"/>
          <w:numId w:val="24"/>
        </w:numPr>
        <w:spacing w:before="100" w:beforeAutospacing="1" w:after="100" w:afterAutospacing="1"/>
        <w:divId w:val="252786515"/>
        <w:rPr>
          <w:rFonts w:eastAsia="Times New Roman"/>
        </w:rPr>
      </w:pPr>
      <w:proofErr w:type="spellStart"/>
      <w:r>
        <w:rPr>
          <w:rStyle w:val="Accentuation"/>
          <w:rFonts w:eastAsia="Times New Roman"/>
        </w:rPr>
        <w:t>Describe</w:t>
      </w:r>
      <w:proofErr w:type="spellEnd"/>
      <w:r>
        <w:rPr>
          <w:rStyle w:val="Accentuation"/>
          <w:rFonts w:eastAsia="Times New Roman"/>
        </w:rPr>
        <w:t xml:space="preserve"> a un </w:t>
      </w:r>
      <w:proofErr w:type="spellStart"/>
      <w:r>
        <w:rPr>
          <w:rStyle w:val="Accentuation"/>
          <w:rFonts w:eastAsia="Times New Roman"/>
        </w:rPr>
        <w:t>miembro</w:t>
      </w:r>
      <w:proofErr w:type="spellEnd"/>
      <w:r>
        <w:rPr>
          <w:rStyle w:val="Accentuation"/>
          <w:rFonts w:eastAsia="Times New Roman"/>
        </w:rPr>
        <w:t xml:space="preserve"> de tu </w:t>
      </w:r>
      <w:proofErr w:type="spellStart"/>
      <w:r>
        <w:rPr>
          <w:rStyle w:val="Accentuation"/>
          <w:rFonts w:eastAsia="Times New Roman"/>
        </w:rPr>
        <w:t>familia</w:t>
      </w:r>
      <w:proofErr w:type="spellEnd"/>
      <w:r>
        <w:rPr>
          <w:rStyle w:val="Accentuation"/>
          <w:rFonts w:eastAsia="Times New Roman"/>
        </w:rPr>
        <w:t xml:space="preserve"> (</w:t>
      </w:r>
      <w:proofErr w:type="spellStart"/>
      <w:r>
        <w:rPr>
          <w:rStyle w:val="Accentuation"/>
          <w:rFonts w:eastAsia="Times New Roman"/>
        </w:rPr>
        <w:t>carácter</w:t>
      </w:r>
      <w:proofErr w:type="spellEnd"/>
      <w:r>
        <w:rPr>
          <w:rStyle w:val="Accentuation"/>
          <w:rFonts w:eastAsia="Times New Roman"/>
        </w:rPr>
        <w:t xml:space="preserve"> y </w:t>
      </w:r>
      <w:proofErr w:type="spellStart"/>
      <w:r>
        <w:rPr>
          <w:rStyle w:val="Accentuation"/>
          <w:rFonts w:eastAsia="Times New Roman"/>
        </w:rPr>
        <w:t>físico</w:t>
      </w:r>
      <w:proofErr w:type="spellEnd"/>
      <w:r>
        <w:rPr>
          <w:rStyle w:val="Accentuation"/>
          <w:rFonts w:eastAsia="Times New Roman"/>
        </w:rPr>
        <w:t xml:space="preserve">) y las </w:t>
      </w:r>
      <w:proofErr w:type="spellStart"/>
      <w:r>
        <w:rPr>
          <w:rStyle w:val="Accentuation"/>
          <w:rFonts w:eastAsia="Times New Roman"/>
        </w:rPr>
        <w:t>relaciones</w:t>
      </w:r>
      <w:proofErr w:type="spellEnd"/>
      <w:r>
        <w:rPr>
          <w:rStyle w:val="Accentuation"/>
          <w:rFonts w:eastAsia="Times New Roman"/>
        </w:rPr>
        <w:t xml:space="preserve"> que </w:t>
      </w:r>
      <w:proofErr w:type="spellStart"/>
      <w:r>
        <w:rPr>
          <w:rStyle w:val="Accentuation"/>
          <w:rFonts w:eastAsia="Times New Roman"/>
        </w:rPr>
        <w:t>tienes</w:t>
      </w:r>
      <w:proofErr w:type="spellEnd"/>
      <w:r>
        <w:rPr>
          <w:rStyle w:val="Accentuation"/>
          <w:rFonts w:eastAsia="Times New Roman"/>
        </w:rPr>
        <w:t xml:space="preserve"> con este </w:t>
      </w:r>
      <w:proofErr w:type="spellStart"/>
      <w:r>
        <w:rPr>
          <w:rStyle w:val="Accentuation"/>
          <w:rFonts w:eastAsia="Times New Roman"/>
        </w:rPr>
        <w:t>familiar</w:t>
      </w:r>
      <w:proofErr w:type="spellEnd"/>
      <w:r>
        <w:rPr>
          <w:rStyle w:val="Accentuation"/>
          <w:rFonts w:eastAsia="Times New Roman"/>
        </w:rPr>
        <w:t xml:space="preserve"> (</w:t>
      </w:r>
      <w:proofErr w:type="spellStart"/>
      <w:r>
        <w:rPr>
          <w:rStyle w:val="Accentuation"/>
          <w:rFonts w:eastAsia="Times New Roman"/>
        </w:rPr>
        <w:t>cinco</w:t>
      </w:r>
      <w:proofErr w:type="spellEnd"/>
      <w:r>
        <w:rPr>
          <w:rStyle w:val="Accentuation"/>
          <w:rFonts w:eastAsia="Times New Roman"/>
        </w:rPr>
        <w:t xml:space="preserve"> frases).</w:t>
      </w:r>
    </w:p>
    <w:p w:rsidR="00DD651B" w:rsidRDefault="00327F65">
      <w:pPr>
        <w:numPr>
          <w:ilvl w:val="0"/>
          <w:numId w:val="24"/>
        </w:numPr>
        <w:spacing w:before="100" w:beforeAutospacing="1" w:after="100" w:afterAutospacing="1"/>
        <w:divId w:val="252786515"/>
        <w:rPr>
          <w:rFonts w:eastAsia="Times New Roman"/>
        </w:rPr>
      </w:pPr>
      <w:proofErr w:type="spellStart"/>
      <w:r>
        <w:rPr>
          <w:rStyle w:val="Accentuation"/>
          <w:rFonts w:eastAsia="Times New Roman"/>
        </w:rPr>
        <w:t>Busca</w:t>
      </w:r>
      <w:proofErr w:type="spellEnd"/>
      <w:r>
        <w:rPr>
          <w:rStyle w:val="Accentuation"/>
          <w:rFonts w:eastAsia="Times New Roman"/>
        </w:rPr>
        <w:t xml:space="preserve"> </w:t>
      </w:r>
      <w:proofErr w:type="spellStart"/>
      <w:r>
        <w:rPr>
          <w:rStyle w:val="Accentuation"/>
          <w:rFonts w:eastAsia="Times New Roman"/>
        </w:rPr>
        <w:t>tres</w:t>
      </w:r>
      <w:proofErr w:type="spellEnd"/>
      <w:r>
        <w:rPr>
          <w:rStyle w:val="Accentuation"/>
          <w:rFonts w:eastAsia="Times New Roman"/>
        </w:rPr>
        <w:t xml:space="preserve"> </w:t>
      </w:r>
      <w:proofErr w:type="spellStart"/>
      <w:r>
        <w:rPr>
          <w:rStyle w:val="Accentuation"/>
          <w:rFonts w:eastAsia="Times New Roman"/>
        </w:rPr>
        <w:t>fotos</w:t>
      </w:r>
      <w:proofErr w:type="spellEnd"/>
      <w:r>
        <w:rPr>
          <w:rStyle w:val="Accentuation"/>
          <w:rFonts w:eastAsia="Times New Roman"/>
        </w:rPr>
        <w:t xml:space="preserve"> que </w:t>
      </w:r>
      <w:proofErr w:type="spellStart"/>
      <w:r>
        <w:rPr>
          <w:rStyle w:val="Accentuation"/>
          <w:rFonts w:eastAsia="Times New Roman"/>
        </w:rPr>
        <w:t>evocan</w:t>
      </w:r>
      <w:proofErr w:type="spellEnd"/>
      <w:r>
        <w:rPr>
          <w:rStyle w:val="Accentuation"/>
          <w:rFonts w:eastAsia="Times New Roman"/>
        </w:rPr>
        <w:t xml:space="preserve"> </w:t>
      </w:r>
      <w:proofErr w:type="spellStart"/>
      <w:r>
        <w:rPr>
          <w:rStyle w:val="Accentuation"/>
          <w:rFonts w:eastAsia="Times New Roman"/>
        </w:rPr>
        <w:t>recuerdos</w:t>
      </w:r>
      <w:proofErr w:type="spellEnd"/>
      <w:r>
        <w:rPr>
          <w:rStyle w:val="Accentuation"/>
          <w:rFonts w:eastAsia="Times New Roman"/>
        </w:rPr>
        <w:t xml:space="preserve"> de tu </w:t>
      </w:r>
      <w:proofErr w:type="spellStart"/>
      <w:r>
        <w:rPr>
          <w:rStyle w:val="Accentuation"/>
          <w:rFonts w:eastAsia="Times New Roman"/>
        </w:rPr>
        <w:t>niñez</w:t>
      </w:r>
      <w:proofErr w:type="spellEnd"/>
      <w:r>
        <w:rPr>
          <w:rStyle w:val="Accentuation"/>
          <w:rFonts w:eastAsia="Times New Roman"/>
        </w:rPr>
        <w:t xml:space="preserve"> o </w:t>
      </w:r>
      <w:proofErr w:type="spellStart"/>
      <w:r>
        <w:rPr>
          <w:rStyle w:val="Accentuation"/>
          <w:rFonts w:eastAsia="Times New Roman"/>
        </w:rPr>
        <w:t>dibújalos</w:t>
      </w:r>
      <w:proofErr w:type="spellEnd"/>
      <w:r>
        <w:rPr>
          <w:rStyle w:val="Accentuation"/>
          <w:rFonts w:eastAsia="Times New Roman"/>
        </w:rPr>
        <w:t xml:space="preserve"> para </w:t>
      </w:r>
      <w:proofErr w:type="spellStart"/>
      <w:r>
        <w:rPr>
          <w:rStyle w:val="Accentuation"/>
          <w:rFonts w:eastAsia="Times New Roman"/>
        </w:rPr>
        <w:t>presentarlos</w:t>
      </w:r>
      <w:proofErr w:type="spellEnd"/>
      <w:r>
        <w:rPr>
          <w:rStyle w:val="Accentuation"/>
          <w:rFonts w:eastAsia="Times New Roman"/>
        </w:rPr>
        <w:t>.</w:t>
      </w:r>
    </w:p>
    <w:p w:rsidR="00DD651B" w:rsidRDefault="00327F65">
      <w:pPr>
        <w:numPr>
          <w:ilvl w:val="0"/>
          <w:numId w:val="24"/>
        </w:numPr>
        <w:spacing w:before="100" w:beforeAutospacing="1" w:after="100" w:afterAutospacing="1"/>
        <w:divId w:val="252786515"/>
        <w:rPr>
          <w:rFonts w:eastAsia="Times New Roman"/>
        </w:rPr>
      </w:pPr>
      <w:proofErr w:type="spellStart"/>
      <w:r>
        <w:rPr>
          <w:rStyle w:val="Accentuation"/>
          <w:rFonts w:eastAsia="Times New Roman"/>
        </w:rPr>
        <w:t>Utiliza</w:t>
      </w:r>
      <w:proofErr w:type="spellEnd"/>
      <w:r>
        <w:rPr>
          <w:rStyle w:val="Accentuation"/>
          <w:rFonts w:eastAsia="Times New Roman"/>
        </w:rPr>
        <w:t xml:space="preserve"> el </w:t>
      </w:r>
      <w:proofErr w:type="spellStart"/>
      <w:r>
        <w:rPr>
          <w:rStyle w:val="Accentuation"/>
          <w:rFonts w:eastAsia="Times New Roman"/>
        </w:rPr>
        <w:t>sitio</w:t>
      </w:r>
      <w:proofErr w:type="spellEnd"/>
      <w:r>
        <w:rPr>
          <w:rStyle w:val="Accentuation"/>
          <w:rFonts w:eastAsia="Times New Roman"/>
        </w:rPr>
        <w:t xml:space="preserve"> </w:t>
      </w:r>
      <w:proofErr w:type="spellStart"/>
      <w:r>
        <w:rPr>
          <w:rStyle w:val="Accentuation"/>
          <w:rFonts w:eastAsia="Times New Roman"/>
        </w:rPr>
        <w:t>colaborativo</w:t>
      </w:r>
      <w:proofErr w:type="spellEnd"/>
      <w:r>
        <w:rPr>
          <w:rStyle w:val="Accentuation"/>
          <w:rFonts w:eastAsia="Times New Roman"/>
        </w:rPr>
        <w:t xml:space="preserve"> (</w:t>
      </w:r>
      <w:proofErr w:type="spellStart"/>
      <w:r>
        <w:rPr>
          <w:rStyle w:val="Accentuation"/>
          <w:rFonts w:eastAsia="Times New Roman"/>
        </w:rPr>
        <w:t>Padlet</w:t>
      </w:r>
      <w:proofErr w:type="spellEnd"/>
      <w:r>
        <w:rPr>
          <w:rStyle w:val="Accentuation"/>
          <w:rFonts w:eastAsia="Times New Roman"/>
        </w:rPr>
        <w:t xml:space="preserve">) </w:t>
      </w:r>
      <w:proofErr w:type="spellStart"/>
      <w:r>
        <w:rPr>
          <w:rStyle w:val="Accentuation"/>
          <w:rFonts w:eastAsia="Times New Roman"/>
        </w:rPr>
        <w:t>preparado</w:t>
      </w:r>
      <w:proofErr w:type="spellEnd"/>
      <w:r>
        <w:rPr>
          <w:rStyle w:val="Accentuation"/>
          <w:rFonts w:eastAsia="Times New Roman"/>
        </w:rPr>
        <w:t xml:space="preserve"> </w:t>
      </w:r>
      <w:proofErr w:type="spellStart"/>
      <w:r>
        <w:rPr>
          <w:rStyle w:val="Accentuation"/>
          <w:rFonts w:eastAsia="Times New Roman"/>
        </w:rPr>
        <w:t>por</w:t>
      </w:r>
      <w:proofErr w:type="spellEnd"/>
      <w:r>
        <w:rPr>
          <w:rStyle w:val="Accentuation"/>
          <w:rFonts w:eastAsia="Times New Roman"/>
        </w:rPr>
        <w:t xml:space="preserve"> el </w:t>
      </w:r>
      <w:proofErr w:type="spellStart"/>
      <w:r>
        <w:rPr>
          <w:rStyle w:val="Accentuation"/>
          <w:rFonts w:eastAsia="Times New Roman"/>
        </w:rPr>
        <w:t>profesor</w:t>
      </w:r>
      <w:proofErr w:type="spellEnd"/>
      <w:r>
        <w:rPr>
          <w:rStyle w:val="Accentuation"/>
          <w:rFonts w:eastAsia="Times New Roman"/>
        </w:rPr>
        <w:t xml:space="preserve">. </w:t>
      </w:r>
      <w:proofErr w:type="spellStart"/>
      <w:r>
        <w:rPr>
          <w:rStyle w:val="Accentuation"/>
          <w:rFonts w:eastAsia="Times New Roman"/>
        </w:rPr>
        <w:t>Pega</w:t>
      </w:r>
      <w:proofErr w:type="spellEnd"/>
      <w:r>
        <w:rPr>
          <w:rStyle w:val="Accentuation"/>
          <w:rFonts w:eastAsia="Times New Roman"/>
        </w:rPr>
        <w:t xml:space="preserve"> las </w:t>
      </w:r>
      <w:proofErr w:type="spellStart"/>
      <w:r>
        <w:rPr>
          <w:rStyle w:val="Accentuation"/>
          <w:rFonts w:eastAsia="Times New Roman"/>
        </w:rPr>
        <w:t>fotos</w:t>
      </w:r>
      <w:proofErr w:type="spellEnd"/>
      <w:r>
        <w:rPr>
          <w:rStyle w:val="Accentuation"/>
          <w:rFonts w:eastAsia="Times New Roman"/>
        </w:rPr>
        <w:t xml:space="preserve"> en el </w:t>
      </w:r>
      <w:proofErr w:type="spellStart"/>
      <w:r>
        <w:rPr>
          <w:rStyle w:val="Accentuation"/>
          <w:rFonts w:eastAsia="Times New Roman"/>
        </w:rPr>
        <w:t>sitio</w:t>
      </w:r>
      <w:proofErr w:type="spellEnd"/>
      <w:r>
        <w:rPr>
          <w:rStyle w:val="Accentuation"/>
          <w:rFonts w:eastAsia="Times New Roman"/>
        </w:rPr>
        <w:t xml:space="preserve">. Se </w:t>
      </w:r>
      <w:proofErr w:type="spellStart"/>
      <w:r>
        <w:rPr>
          <w:rStyle w:val="Accentuation"/>
          <w:rFonts w:eastAsia="Times New Roman"/>
        </w:rPr>
        <w:t>puede</w:t>
      </w:r>
      <w:proofErr w:type="spellEnd"/>
      <w:r>
        <w:rPr>
          <w:rStyle w:val="Accentuation"/>
          <w:rFonts w:eastAsia="Times New Roman"/>
        </w:rPr>
        <w:t xml:space="preserve"> </w:t>
      </w:r>
      <w:proofErr w:type="spellStart"/>
      <w:r>
        <w:rPr>
          <w:rStyle w:val="Accentuation"/>
          <w:rFonts w:eastAsia="Times New Roman"/>
        </w:rPr>
        <w:t>hacer</w:t>
      </w:r>
      <w:proofErr w:type="spellEnd"/>
      <w:r>
        <w:rPr>
          <w:rStyle w:val="Accentuation"/>
          <w:rFonts w:eastAsia="Times New Roman"/>
        </w:rPr>
        <w:t xml:space="preserve"> un diaporama </w:t>
      </w:r>
      <w:proofErr w:type="spellStart"/>
      <w:r>
        <w:rPr>
          <w:rStyle w:val="Accentuation"/>
          <w:rFonts w:eastAsia="Times New Roman"/>
        </w:rPr>
        <w:t>también</w:t>
      </w:r>
      <w:proofErr w:type="spellEnd"/>
      <w:r>
        <w:rPr>
          <w:rStyle w:val="Accentuation"/>
          <w:rFonts w:eastAsia="Times New Roman"/>
        </w:rPr>
        <w:t xml:space="preserve"> o un collage para </w:t>
      </w:r>
      <w:proofErr w:type="spellStart"/>
      <w:r>
        <w:rPr>
          <w:rStyle w:val="Accentuation"/>
          <w:rFonts w:eastAsia="Times New Roman"/>
        </w:rPr>
        <w:t>presentar</w:t>
      </w:r>
      <w:proofErr w:type="spellEnd"/>
      <w:r>
        <w:rPr>
          <w:rStyle w:val="Accentuation"/>
          <w:rFonts w:eastAsia="Times New Roman"/>
        </w:rPr>
        <w:t xml:space="preserve"> las </w:t>
      </w:r>
      <w:proofErr w:type="spellStart"/>
      <w:r>
        <w:rPr>
          <w:rStyle w:val="Accentuation"/>
          <w:rFonts w:eastAsia="Times New Roman"/>
        </w:rPr>
        <w:t>fotos</w:t>
      </w:r>
      <w:proofErr w:type="spellEnd"/>
      <w:r>
        <w:rPr>
          <w:rStyle w:val="Accentuation"/>
          <w:rFonts w:eastAsia="Times New Roman"/>
        </w:rPr>
        <w:t xml:space="preserve"> o los </w:t>
      </w:r>
      <w:proofErr w:type="spellStart"/>
      <w:r>
        <w:rPr>
          <w:rStyle w:val="Accentuation"/>
          <w:rFonts w:eastAsia="Times New Roman"/>
        </w:rPr>
        <w:t>dibujos</w:t>
      </w:r>
      <w:proofErr w:type="spellEnd"/>
      <w:r>
        <w:rPr>
          <w:rStyle w:val="Accentuation"/>
          <w:rFonts w:eastAsia="Times New Roman"/>
        </w:rPr>
        <w:t>.</w:t>
      </w:r>
    </w:p>
    <w:p w:rsidR="00DD651B" w:rsidRDefault="00327F65">
      <w:pPr>
        <w:pStyle w:val="Titre3"/>
        <w:divId w:val="252786515"/>
        <w:rPr>
          <w:rFonts w:eastAsia="Times New Roman"/>
        </w:rPr>
      </w:pPr>
      <w:r>
        <w:rPr>
          <w:rFonts w:eastAsia="Times New Roman"/>
        </w:rPr>
        <w:t>Séance 4 : réalisation du projet de fin de séquence</w:t>
      </w:r>
    </w:p>
    <w:p w:rsidR="00DD651B" w:rsidRDefault="00327F65">
      <w:pPr>
        <w:pStyle w:val="Titre4"/>
        <w:divId w:val="252786515"/>
        <w:rPr>
          <w:rFonts w:eastAsia="Times New Roman"/>
        </w:rPr>
      </w:pPr>
      <w:r>
        <w:rPr>
          <w:rFonts w:eastAsia="Times New Roman"/>
        </w:rPr>
        <w:t>Modalités</w:t>
      </w:r>
    </w:p>
    <w:p w:rsidR="00DD651B" w:rsidRDefault="00327F65">
      <w:pPr>
        <w:pStyle w:val="NormalWeb"/>
        <w:divId w:val="252786515"/>
      </w:pPr>
      <w:r>
        <w:t>Les élèves auront, au préalable, choisi des photos évoquant les trois souvenirs qu'ils veulent présenter. Ils pourront, publier les photos sur un site collaboratif (</w:t>
      </w:r>
      <w:proofErr w:type="spellStart"/>
      <w:r>
        <w:t>Padlet</w:t>
      </w:r>
      <w:proofErr w:type="spellEnd"/>
      <w:r>
        <w:t xml:space="preserve"> ou tout autre logiciel de ce type) préparé par le professeur ou faire un diaporama ou un collage.</w:t>
      </w:r>
    </w:p>
    <w:p w:rsidR="00DD651B" w:rsidRDefault="00327F65">
      <w:pPr>
        <w:pStyle w:val="NormalWeb"/>
        <w:divId w:val="252786515"/>
      </w:pPr>
      <w:r>
        <w:lastRenderedPageBreak/>
        <w:t xml:space="preserve">Lorsqu'ils auront publié les photos ou réalisé le collage ou le diaporama, ils décriront à l'oral chacune des photos au passé (ils écriront ou déposeront un enregistrement directement sur </w:t>
      </w:r>
      <w:proofErr w:type="spellStart"/>
      <w:r>
        <w:t>Padlet</w:t>
      </w:r>
      <w:proofErr w:type="spellEnd"/>
      <w:r>
        <w:t xml:space="preserve"> ou tout autre logiciel de ce type), ils préciseront ce qu'ils ont ressenti à ce moment-là.</w:t>
      </w:r>
    </w:p>
    <w:p w:rsidR="00DD651B" w:rsidRDefault="00327F65">
      <w:pPr>
        <w:pStyle w:val="Titre4"/>
        <w:divId w:val="252786515"/>
        <w:rPr>
          <w:rFonts w:eastAsia="Times New Roman"/>
        </w:rPr>
      </w:pPr>
      <w:r>
        <w:rPr>
          <w:rFonts w:eastAsia="Times New Roman"/>
        </w:rPr>
        <w:t>Critères en cas d’évaluation</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75"/>
        <w:gridCol w:w="2296"/>
        <w:gridCol w:w="2311"/>
      </w:tblGrid>
      <w:tr w:rsidR="00DD651B" w:rsidTr="00571B88">
        <w:trPr>
          <w:divId w:val="252786515"/>
          <w:tblCellSpacing w:w="15" w:type="dxa"/>
        </w:trPr>
        <w:tc>
          <w:tcPr>
            <w:tcW w:w="2500" w:type="pct"/>
            <w:vAlign w:val="center"/>
            <w:hideMark/>
          </w:tcPr>
          <w:p w:rsidR="00DD651B" w:rsidRDefault="00327F65">
            <w:pPr>
              <w:jc w:val="center"/>
              <w:rPr>
                <w:rFonts w:eastAsia="Times New Roman"/>
              </w:rPr>
            </w:pPr>
            <w:r>
              <w:rPr>
                <w:rStyle w:val="lev"/>
                <w:rFonts w:eastAsia="Times New Roman"/>
              </w:rPr>
              <w:t>Compétences évaluées</w:t>
            </w:r>
          </w:p>
        </w:tc>
        <w:tc>
          <w:tcPr>
            <w:tcW w:w="1250" w:type="pct"/>
            <w:vAlign w:val="center"/>
            <w:hideMark/>
          </w:tcPr>
          <w:p w:rsidR="00DD651B" w:rsidRDefault="00327F65">
            <w:pPr>
              <w:jc w:val="center"/>
              <w:rPr>
                <w:rFonts w:eastAsia="Times New Roman"/>
              </w:rPr>
            </w:pPr>
            <w:r>
              <w:rPr>
                <w:rStyle w:val="lev"/>
                <w:rFonts w:eastAsia="Times New Roman"/>
              </w:rPr>
              <w:t>Points attribuables</w:t>
            </w:r>
          </w:p>
        </w:tc>
        <w:tc>
          <w:tcPr>
            <w:tcW w:w="1250" w:type="pct"/>
            <w:vAlign w:val="center"/>
            <w:hideMark/>
          </w:tcPr>
          <w:p w:rsidR="00DD651B" w:rsidRDefault="00327F65">
            <w:pPr>
              <w:jc w:val="center"/>
              <w:rPr>
                <w:rFonts w:eastAsia="Times New Roman"/>
              </w:rPr>
            </w:pPr>
            <w:r>
              <w:rPr>
                <w:rStyle w:val="lev"/>
                <w:rFonts w:eastAsia="Times New Roman"/>
              </w:rPr>
              <w:t>Points attribués</w:t>
            </w:r>
          </w:p>
        </w:tc>
      </w:tr>
      <w:tr w:rsidR="00DD651B" w:rsidTr="00571B88">
        <w:trPr>
          <w:divId w:val="252786515"/>
          <w:tblCellSpacing w:w="15" w:type="dxa"/>
        </w:trPr>
        <w:tc>
          <w:tcPr>
            <w:tcW w:w="0" w:type="auto"/>
            <w:hideMark/>
          </w:tcPr>
          <w:p w:rsidR="00DD651B" w:rsidRDefault="00327F65">
            <w:pPr>
              <w:rPr>
                <w:rFonts w:eastAsia="Times New Roman"/>
              </w:rPr>
            </w:pPr>
            <w:r>
              <w:rPr>
                <w:rFonts w:eastAsia="Times New Roman"/>
              </w:rPr>
              <w:t>Pertinence du choix des photos, dessins</w:t>
            </w:r>
          </w:p>
        </w:tc>
        <w:tc>
          <w:tcPr>
            <w:tcW w:w="0" w:type="auto"/>
            <w:hideMark/>
          </w:tcPr>
          <w:p w:rsidR="00DD651B" w:rsidRDefault="00DD651B">
            <w:pPr>
              <w:rPr>
                <w:rFonts w:eastAsia="Times New Roman"/>
              </w:rPr>
            </w:pPr>
          </w:p>
        </w:tc>
        <w:tc>
          <w:tcPr>
            <w:tcW w:w="0" w:type="auto"/>
            <w:hideMark/>
          </w:tcPr>
          <w:p w:rsidR="00DD651B" w:rsidRDefault="00DD651B">
            <w:pPr>
              <w:rPr>
                <w:rFonts w:eastAsia="Times New Roman"/>
              </w:rPr>
            </w:pPr>
          </w:p>
        </w:tc>
      </w:tr>
      <w:tr w:rsidR="00DD651B" w:rsidTr="00571B88">
        <w:trPr>
          <w:divId w:val="252786515"/>
          <w:tblCellSpacing w:w="15" w:type="dxa"/>
        </w:trPr>
        <w:tc>
          <w:tcPr>
            <w:tcW w:w="0" w:type="auto"/>
            <w:hideMark/>
          </w:tcPr>
          <w:p w:rsidR="00DD651B" w:rsidRDefault="00327F65">
            <w:pPr>
              <w:rPr>
                <w:rFonts w:eastAsia="Times New Roman"/>
              </w:rPr>
            </w:pPr>
            <w:r>
              <w:rPr>
                <w:rFonts w:eastAsia="Times New Roman"/>
              </w:rPr>
              <w:t>Richesse du vocabulaire employé</w:t>
            </w:r>
          </w:p>
        </w:tc>
        <w:tc>
          <w:tcPr>
            <w:tcW w:w="0" w:type="auto"/>
            <w:hideMark/>
          </w:tcPr>
          <w:p w:rsidR="00DD651B" w:rsidRDefault="00DD651B">
            <w:pPr>
              <w:rPr>
                <w:rFonts w:eastAsia="Times New Roman"/>
              </w:rPr>
            </w:pPr>
          </w:p>
        </w:tc>
        <w:tc>
          <w:tcPr>
            <w:tcW w:w="0" w:type="auto"/>
            <w:hideMark/>
          </w:tcPr>
          <w:p w:rsidR="00DD651B" w:rsidRDefault="00DD651B">
            <w:pPr>
              <w:rPr>
                <w:rFonts w:eastAsia="Times New Roman"/>
              </w:rPr>
            </w:pPr>
          </w:p>
        </w:tc>
      </w:tr>
      <w:tr w:rsidR="00DD651B" w:rsidTr="00571B88">
        <w:trPr>
          <w:divId w:val="252786515"/>
          <w:tblCellSpacing w:w="15" w:type="dxa"/>
        </w:trPr>
        <w:tc>
          <w:tcPr>
            <w:tcW w:w="0" w:type="auto"/>
            <w:hideMark/>
          </w:tcPr>
          <w:p w:rsidR="00DD651B" w:rsidRDefault="00327F65">
            <w:pPr>
              <w:rPr>
                <w:rFonts w:eastAsia="Times New Roman"/>
              </w:rPr>
            </w:pPr>
            <w:r>
              <w:rPr>
                <w:rFonts w:eastAsia="Times New Roman"/>
              </w:rPr>
              <w:t>Correction de la langue : emploi du passé</w:t>
            </w:r>
          </w:p>
        </w:tc>
        <w:tc>
          <w:tcPr>
            <w:tcW w:w="0" w:type="auto"/>
            <w:hideMark/>
          </w:tcPr>
          <w:p w:rsidR="00DD651B" w:rsidRDefault="00DD651B">
            <w:pPr>
              <w:rPr>
                <w:rFonts w:eastAsia="Times New Roman"/>
              </w:rPr>
            </w:pPr>
          </w:p>
        </w:tc>
        <w:tc>
          <w:tcPr>
            <w:tcW w:w="0" w:type="auto"/>
            <w:hideMark/>
          </w:tcPr>
          <w:p w:rsidR="00DD651B" w:rsidRDefault="00DD651B">
            <w:pPr>
              <w:rPr>
                <w:rFonts w:eastAsia="Times New Roman"/>
              </w:rPr>
            </w:pPr>
          </w:p>
        </w:tc>
      </w:tr>
      <w:tr w:rsidR="00DD651B" w:rsidTr="00571B88">
        <w:trPr>
          <w:divId w:val="252786515"/>
          <w:tblCellSpacing w:w="15" w:type="dxa"/>
        </w:trPr>
        <w:tc>
          <w:tcPr>
            <w:tcW w:w="0" w:type="auto"/>
            <w:hideMark/>
          </w:tcPr>
          <w:p w:rsidR="00DD651B" w:rsidRDefault="00327F65">
            <w:pPr>
              <w:rPr>
                <w:rFonts w:eastAsia="Times New Roman"/>
              </w:rPr>
            </w:pPr>
            <w:r>
              <w:rPr>
                <w:rFonts w:eastAsia="Times New Roman"/>
              </w:rPr>
              <w:t>Aisance à l'oral, clarté de l'énoncé, phrases simples…</w:t>
            </w:r>
          </w:p>
        </w:tc>
        <w:tc>
          <w:tcPr>
            <w:tcW w:w="0" w:type="auto"/>
            <w:hideMark/>
          </w:tcPr>
          <w:p w:rsidR="00DD651B" w:rsidRDefault="00DD651B">
            <w:pPr>
              <w:rPr>
                <w:rFonts w:eastAsia="Times New Roman"/>
              </w:rPr>
            </w:pPr>
          </w:p>
        </w:tc>
        <w:tc>
          <w:tcPr>
            <w:tcW w:w="0" w:type="auto"/>
            <w:hideMark/>
          </w:tcPr>
          <w:p w:rsidR="00DD651B" w:rsidRDefault="00DD651B">
            <w:pPr>
              <w:rPr>
                <w:rFonts w:eastAsia="Times New Roman"/>
              </w:rPr>
            </w:pPr>
          </w:p>
        </w:tc>
      </w:tr>
    </w:tbl>
    <w:p w:rsidR="00327F65" w:rsidRDefault="00327F65">
      <w:pPr>
        <w:pStyle w:val="Titre4"/>
        <w:divId w:val="242884431"/>
        <w:rPr>
          <w:rFonts w:eastAsia="Times New Roman"/>
        </w:rPr>
      </w:pPr>
    </w:p>
    <w:sectPr w:rsidR="00327F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C6D1F"/>
    <w:multiLevelType w:val="multilevel"/>
    <w:tmpl w:val="F790E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B5533D"/>
    <w:multiLevelType w:val="multilevel"/>
    <w:tmpl w:val="15442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29232F"/>
    <w:multiLevelType w:val="multilevel"/>
    <w:tmpl w:val="EFA2C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F914B6"/>
    <w:multiLevelType w:val="multilevel"/>
    <w:tmpl w:val="5DC4B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A264F5"/>
    <w:multiLevelType w:val="multilevel"/>
    <w:tmpl w:val="D08A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D02E7A"/>
    <w:multiLevelType w:val="multilevel"/>
    <w:tmpl w:val="76645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3C566E"/>
    <w:multiLevelType w:val="multilevel"/>
    <w:tmpl w:val="01A43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D01827"/>
    <w:multiLevelType w:val="multilevel"/>
    <w:tmpl w:val="7A744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B275AB"/>
    <w:multiLevelType w:val="multilevel"/>
    <w:tmpl w:val="BEECF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DC2E3B"/>
    <w:multiLevelType w:val="multilevel"/>
    <w:tmpl w:val="AC723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7101FD"/>
    <w:multiLevelType w:val="multilevel"/>
    <w:tmpl w:val="082CF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2E071B3"/>
    <w:multiLevelType w:val="multilevel"/>
    <w:tmpl w:val="5B182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5610A5C"/>
    <w:multiLevelType w:val="multilevel"/>
    <w:tmpl w:val="4DBC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5F24C65"/>
    <w:multiLevelType w:val="multilevel"/>
    <w:tmpl w:val="F126D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CD33FC"/>
    <w:multiLevelType w:val="multilevel"/>
    <w:tmpl w:val="14BE1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6F22CC"/>
    <w:multiLevelType w:val="multilevel"/>
    <w:tmpl w:val="4126B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E893E1D"/>
    <w:multiLevelType w:val="multilevel"/>
    <w:tmpl w:val="33CEA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14F4052"/>
    <w:multiLevelType w:val="multilevel"/>
    <w:tmpl w:val="AE6CD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1275E5"/>
    <w:multiLevelType w:val="multilevel"/>
    <w:tmpl w:val="6AB07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65365F8"/>
    <w:multiLevelType w:val="multilevel"/>
    <w:tmpl w:val="42820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480AC6"/>
    <w:multiLevelType w:val="multilevel"/>
    <w:tmpl w:val="15D0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25764DE"/>
    <w:multiLevelType w:val="multilevel"/>
    <w:tmpl w:val="E2D0E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3679D4"/>
    <w:multiLevelType w:val="multilevel"/>
    <w:tmpl w:val="32FC7F8C"/>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o"/>
      <w:lvlJc w:val="left"/>
      <w:pPr>
        <w:tabs>
          <w:tab w:val="num" w:pos="1648"/>
        </w:tabs>
        <w:ind w:left="1648" w:hanging="360"/>
      </w:pPr>
      <w:rPr>
        <w:rFonts w:ascii="Courier New" w:hAnsi="Courier New" w:hint="default"/>
        <w:sz w:val="20"/>
      </w:rPr>
    </w:lvl>
    <w:lvl w:ilvl="2" w:tentative="1">
      <w:start w:val="1"/>
      <w:numFmt w:val="bullet"/>
      <w:lvlText w:val=""/>
      <w:lvlJc w:val="left"/>
      <w:pPr>
        <w:tabs>
          <w:tab w:val="num" w:pos="2368"/>
        </w:tabs>
        <w:ind w:left="2368" w:hanging="360"/>
      </w:pPr>
      <w:rPr>
        <w:rFonts w:ascii="Wingdings" w:hAnsi="Wingdings" w:hint="default"/>
        <w:sz w:val="20"/>
      </w:rPr>
    </w:lvl>
    <w:lvl w:ilvl="3" w:tentative="1">
      <w:start w:val="1"/>
      <w:numFmt w:val="bullet"/>
      <w:lvlText w:val=""/>
      <w:lvlJc w:val="left"/>
      <w:pPr>
        <w:tabs>
          <w:tab w:val="num" w:pos="3088"/>
        </w:tabs>
        <w:ind w:left="3088" w:hanging="360"/>
      </w:pPr>
      <w:rPr>
        <w:rFonts w:ascii="Wingdings" w:hAnsi="Wingdings" w:hint="default"/>
        <w:sz w:val="20"/>
      </w:rPr>
    </w:lvl>
    <w:lvl w:ilvl="4" w:tentative="1">
      <w:start w:val="1"/>
      <w:numFmt w:val="bullet"/>
      <w:lvlText w:val=""/>
      <w:lvlJc w:val="left"/>
      <w:pPr>
        <w:tabs>
          <w:tab w:val="num" w:pos="3808"/>
        </w:tabs>
        <w:ind w:left="3808" w:hanging="360"/>
      </w:pPr>
      <w:rPr>
        <w:rFonts w:ascii="Wingdings" w:hAnsi="Wingdings" w:hint="default"/>
        <w:sz w:val="20"/>
      </w:rPr>
    </w:lvl>
    <w:lvl w:ilvl="5" w:tentative="1">
      <w:start w:val="1"/>
      <w:numFmt w:val="bullet"/>
      <w:lvlText w:val=""/>
      <w:lvlJc w:val="left"/>
      <w:pPr>
        <w:tabs>
          <w:tab w:val="num" w:pos="4528"/>
        </w:tabs>
        <w:ind w:left="4528" w:hanging="360"/>
      </w:pPr>
      <w:rPr>
        <w:rFonts w:ascii="Wingdings" w:hAnsi="Wingdings" w:hint="default"/>
        <w:sz w:val="20"/>
      </w:rPr>
    </w:lvl>
    <w:lvl w:ilvl="6" w:tentative="1">
      <w:start w:val="1"/>
      <w:numFmt w:val="bullet"/>
      <w:lvlText w:val=""/>
      <w:lvlJc w:val="left"/>
      <w:pPr>
        <w:tabs>
          <w:tab w:val="num" w:pos="5248"/>
        </w:tabs>
        <w:ind w:left="5248" w:hanging="360"/>
      </w:pPr>
      <w:rPr>
        <w:rFonts w:ascii="Wingdings" w:hAnsi="Wingdings" w:hint="default"/>
        <w:sz w:val="20"/>
      </w:rPr>
    </w:lvl>
    <w:lvl w:ilvl="7" w:tentative="1">
      <w:start w:val="1"/>
      <w:numFmt w:val="bullet"/>
      <w:lvlText w:val=""/>
      <w:lvlJc w:val="left"/>
      <w:pPr>
        <w:tabs>
          <w:tab w:val="num" w:pos="5968"/>
        </w:tabs>
        <w:ind w:left="5968" w:hanging="360"/>
      </w:pPr>
      <w:rPr>
        <w:rFonts w:ascii="Wingdings" w:hAnsi="Wingdings" w:hint="default"/>
        <w:sz w:val="20"/>
      </w:rPr>
    </w:lvl>
    <w:lvl w:ilvl="8" w:tentative="1">
      <w:start w:val="1"/>
      <w:numFmt w:val="bullet"/>
      <w:lvlText w:val=""/>
      <w:lvlJc w:val="left"/>
      <w:pPr>
        <w:tabs>
          <w:tab w:val="num" w:pos="6688"/>
        </w:tabs>
        <w:ind w:left="6688" w:hanging="360"/>
      </w:pPr>
      <w:rPr>
        <w:rFonts w:ascii="Wingdings" w:hAnsi="Wingdings" w:hint="default"/>
        <w:sz w:val="20"/>
      </w:rPr>
    </w:lvl>
  </w:abstractNum>
  <w:abstractNum w:abstractNumId="23">
    <w:nsid w:val="7B0E1E5B"/>
    <w:multiLevelType w:val="multilevel"/>
    <w:tmpl w:val="7242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0"/>
  </w:num>
  <w:num w:numId="3">
    <w:abstractNumId w:val="13"/>
  </w:num>
  <w:num w:numId="4">
    <w:abstractNumId w:val="18"/>
  </w:num>
  <w:num w:numId="5">
    <w:abstractNumId w:val="2"/>
  </w:num>
  <w:num w:numId="6">
    <w:abstractNumId w:val="5"/>
  </w:num>
  <w:num w:numId="7">
    <w:abstractNumId w:val="9"/>
  </w:num>
  <w:num w:numId="8">
    <w:abstractNumId w:val="23"/>
  </w:num>
  <w:num w:numId="9">
    <w:abstractNumId w:val="4"/>
  </w:num>
  <w:num w:numId="10">
    <w:abstractNumId w:val="7"/>
  </w:num>
  <w:num w:numId="11">
    <w:abstractNumId w:val="14"/>
  </w:num>
  <w:num w:numId="12">
    <w:abstractNumId w:val="12"/>
  </w:num>
  <w:num w:numId="13">
    <w:abstractNumId w:val="15"/>
  </w:num>
  <w:num w:numId="14">
    <w:abstractNumId w:val="11"/>
  </w:num>
  <w:num w:numId="15">
    <w:abstractNumId w:val="3"/>
  </w:num>
  <w:num w:numId="16">
    <w:abstractNumId w:val="17"/>
  </w:num>
  <w:num w:numId="17">
    <w:abstractNumId w:val="22"/>
  </w:num>
  <w:num w:numId="18">
    <w:abstractNumId w:val="16"/>
  </w:num>
  <w:num w:numId="19">
    <w:abstractNumId w:val="6"/>
  </w:num>
  <w:num w:numId="20">
    <w:abstractNumId w:val="1"/>
  </w:num>
  <w:num w:numId="21">
    <w:abstractNumId w:val="8"/>
  </w:num>
  <w:num w:numId="22">
    <w:abstractNumId w:val="10"/>
  </w:num>
  <w:num w:numId="23">
    <w:abstractNumId w:val="20"/>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244956"/>
    <w:rsid w:val="000D4FF3"/>
    <w:rsid w:val="00244956"/>
    <w:rsid w:val="002F1C02"/>
    <w:rsid w:val="0032611D"/>
    <w:rsid w:val="00327F65"/>
    <w:rsid w:val="00571B88"/>
    <w:rsid w:val="00751708"/>
    <w:rsid w:val="00C15927"/>
    <w:rsid w:val="00CB707B"/>
    <w:rsid w:val="00CD50C5"/>
    <w:rsid w:val="00CE1236"/>
    <w:rsid w:val="00DD651B"/>
    <w:rsid w:val="00E80E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244956"/>
    <w:rPr>
      <w:rFonts w:ascii="Tahoma" w:hAnsi="Tahoma" w:cs="Tahoma"/>
      <w:sz w:val="16"/>
      <w:szCs w:val="16"/>
    </w:rPr>
  </w:style>
  <w:style w:type="character" w:customStyle="1" w:styleId="TextedebullesCar">
    <w:name w:val="Texte de bulles Car"/>
    <w:basedOn w:val="Policepardfaut"/>
    <w:link w:val="Textedebulles"/>
    <w:uiPriority w:val="99"/>
    <w:semiHidden/>
    <w:rsid w:val="00244956"/>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244956"/>
    <w:rPr>
      <w:rFonts w:ascii="Tahoma" w:hAnsi="Tahoma" w:cs="Tahoma"/>
      <w:sz w:val="16"/>
      <w:szCs w:val="16"/>
    </w:rPr>
  </w:style>
  <w:style w:type="character" w:customStyle="1" w:styleId="TextedebullesCar">
    <w:name w:val="Texte de bulles Car"/>
    <w:basedOn w:val="Policepardfaut"/>
    <w:link w:val="Textedebulles"/>
    <w:uiPriority w:val="99"/>
    <w:semiHidden/>
    <w:rsid w:val="00244956"/>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7267213">
      <w:marLeft w:val="0"/>
      <w:marRight w:val="0"/>
      <w:marTop w:val="0"/>
      <w:marBottom w:val="0"/>
      <w:divBdr>
        <w:top w:val="none" w:sz="0" w:space="0" w:color="auto"/>
        <w:left w:val="none" w:sz="0" w:space="0" w:color="auto"/>
        <w:bottom w:val="none" w:sz="0" w:space="0" w:color="auto"/>
        <w:right w:val="none" w:sz="0" w:space="0" w:color="auto"/>
      </w:divBdr>
      <w:divsChild>
        <w:div w:id="252786515">
          <w:marLeft w:val="0"/>
          <w:marRight w:val="0"/>
          <w:marTop w:val="0"/>
          <w:marBottom w:val="0"/>
          <w:divBdr>
            <w:top w:val="none" w:sz="0" w:space="0" w:color="auto"/>
            <w:left w:val="none" w:sz="0" w:space="0" w:color="auto"/>
            <w:bottom w:val="none" w:sz="0" w:space="0" w:color="auto"/>
            <w:right w:val="none" w:sz="0" w:space="0" w:color="auto"/>
          </w:divBdr>
        </w:div>
        <w:div w:id="763107915">
          <w:marLeft w:val="0"/>
          <w:marRight w:val="0"/>
          <w:marTop w:val="0"/>
          <w:marBottom w:val="0"/>
          <w:divBdr>
            <w:top w:val="none" w:sz="0" w:space="0" w:color="auto"/>
            <w:left w:val="none" w:sz="0" w:space="0" w:color="auto"/>
            <w:bottom w:val="none" w:sz="0" w:space="0" w:color="auto"/>
            <w:right w:val="none" w:sz="0" w:space="0" w:color="auto"/>
          </w:divBdr>
          <w:divsChild>
            <w:div w:id="24288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g"/><Relationship Id="rId18" Type="http://schemas.openxmlformats.org/officeDocument/2006/relationships/hyperlink" Target="../../user/pages/02.el-olivo/02.les-sequences/01.recuerdos/09._annexes-seance-n-1/Illustration_1.png" TargetMode="External"/><Relationship Id="rId26" Type="http://schemas.openxmlformats.org/officeDocument/2006/relationships/hyperlink" Target="../../user/pages/02.el-olivo/02.les-sequences/01.recuerdos/14._annexes-seance-n-2/schema_2.png" TargetMode="External"/><Relationship Id="rId39" Type="http://schemas.openxmlformats.org/officeDocument/2006/relationships/image" Target="media/image15.jpeg"/><Relationship Id="rId3" Type="http://schemas.microsoft.com/office/2007/relationships/stylesWithEffects" Target="stylesWithEffects.xml"/><Relationship Id="rId21" Type="http://schemas.openxmlformats.org/officeDocument/2006/relationships/image" Target="media/image8.jpeg"/><Relationship Id="rId34" Type="http://schemas.openxmlformats.org/officeDocument/2006/relationships/hyperlink" Target="file:///C:\CINE-V.O.-Espagnol-3\user\pages\images\el_olivo\photo_9.jpg" TargetMode="External"/><Relationship Id="rId42" Type="http://schemas.openxmlformats.org/officeDocument/2006/relationships/image" Target="media/image16.jpeg"/><Relationship Id="rId47" Type="http://schemas.openxmlformats.org/officeDocument/2006/relationships/theme" Target="theme/theme1.xml"/><Relationship Id="rId7" Type="http://schemas.openxmlformats.org/officeDocument/2006/relationships/hyperlink" Target="/CINE-V.O.-Espagnol-3/user/pages/images/el_olivo/photo_5.jpg" TargetMode="External"/><Relationship Id="rId12" Type="http://schemas.openxmlformats.org/officeDocument/2006/relationships/image" Target="media/image3.jpg"/><Relationship Id="rId17" Type="http://schemas.openxmlformats.org/officeDocument/2006/relationships/hyperlink" Target="file:///C:\Users\user\pages\02.el-olivo\02.les-sequences\01.recuerdos\09._annexes-seance-n-1\Illustration_1.png" TargetMode="External"/><Relationship Id="rId25" Type="http://schemas.openxmlformats.org/officeDocument/2006/relationships/hyperlink" Target="file:///C:\Users\user\pages\02.el-olivo\02.les-sequences\01.recuerdos\14._annexes-seance-n-2\schema_2.png" TargetMode="External"/><Relationship Id="rId33" Type="http://schemas.openxmlformats.org/officeDocument/2006/relationships/image" Target="media/image13.jpeg"/><Relationship Id="rId38" Type="http://schemas.openxmlformats.org/officeDocument/2006/relationships/hyperlink" Target="/CINE-V.O.-Espagnol-3/user/pages/images/el_olivo/photo_11.jpg"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7.jpeg"/><Relationship Id="rId29" Type="http://schemas.openxmlformats.org/officeDocument/2006/relationships/image" Target="media/image12.png"/><Relationship Id="rId41" Type="http://schemas.openxmlformats.org/officeDocument/2006/relationships/hyperlink" Target="/CINE-V.O.-Espagnol-3/user/pages/images/el_olivo/photo_3.jpg" TargetMode="External"/><Relationship Id="rId1" Type="http://schemas.openxmlformats.org/officeDocument/2006/relationships/numbering" Target="numbering.xml"/><Relationship Id="rId6" Type="http://schemas.openxmlformats.org/officeDocument/2006/relationships/hyperlink" Target="file:///C:\CINE-V.O.-Espagnol-3\user\pages\images\el_olivo\photo_5.jpg" TargetMode="External"/><Relationship Id="rId11" Type="http://schemas.openxmlformats.org/officeDocument/2006/relationships/image" Target="media/image2.jpeg"/><Relationship Id="rId24" Type="http://schemas.openxmlformats.org/officeDocument/2006/relationships/image" Target="media/image9.png"/><Relationship Id="rId32" Type="http://schemas.openxmlformats.org/officeDocument/2006/relationships/hyperlink" Target="/CINE-V.O.-Espagnol-3/user/pages/images/el_olivo/photo_8.jpg" TargetMode="External"/><Relationship Id="rId37" Type="http://schemas.openxmlformats.org/officeDocument/2006/relationships/hyperlink" Target="file:///C:\CINE-V.O.-Espagnol-3\user\pages\images\el_olivo\photo_11.jpg" TargetMode="External"/><Relationship Id="rId40" Type="http://schemas.openxmlformats.org/officeDocument/2006/relationships/hyperlink" Target="file:///C:\CINE-V.O.-Espagnol-3\user\pages\images\el_olivo\photo_3.jpg" TargetMode="External"/><Relationship Id="rId45"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hyperlink" Target="../../user/pages/02.el-olivo/02.les-sequences/01.recuerdos/09._annexes-seance-n-1/schema_1.png" TargetMode="External"/><Relationship Id="rId23" Type="http://schemas.openxmlformats.org/officeDocument/2006/relationships/hyperlink" Target="../../user/pages/02.el-olivo/02.les-sequences/01.recuerdos/14._annexes-seance-n-2/Illustration_4.png" TargetMode="External"/><Relationship Id="rId28" Type="http://schemas.openxmlformats.org/officeDocument/2006/relationships/image" Target="media/image11.png"/><Relationship Id="rId36" Type="http://schemas.openxmlformats.org/officeDocument/2006/relationships/image" Target="media/image14.jpeg"/><Relationship Id="rId10" Type="http://schemas.openxmlformats.org/officeDocument/2006/relationships/hyperlink" Target="/CINE-V.O.-Espagnol-3/user/pages/images/el_olivo/photo_15.jpg" TargetMode="External"/><Relationship Id="rId19" Type="http://schemas.openxmlformats.org/officeDocument/2006/relationships/image" Target="media/image6.png"/><Relationship Id="rId31" Type="http://schemas.openxmlformats.org/officeDocument/2006/relationships/hyperlink" Target="file:///C:\CINE-V.O.-Espagnol-3\user\pages\images\el_olivo\photo_8.jpg" TargetMode="External"/><Relationship Id="rId44" Type="http://schemas.openxmlformats.org/officeDocument/2006/relationships/hyperlink" Target="/CINE-V.O.-Espagnol-3/user/pages/images/el_olivo/photo_10.jpg" TargetMode="External"/><Relationship Id="rId4" Type="http://schemas.openxmlformats.org/officeDocument/2006/relationships/settings" Target="settings.xml"/><Relationship Id="rId9" Type="http://schemas.openxmlformats.org/officeDocument/2006/relationships/hyperlink" Target="file:///C:\CINE-V.O.-Espagnol-3\user\pages\images\el_olivo\photo_15.jpg" TargetMode="External"/><Relationship Id="rId14" Type="http://schemas.openxmlformats.org/officeDocument/2006/relationships/hyperlink" Target="file:///C:\Users\user\pages\02.el-olivo\02.les-sequences\01.recuerdos\09._annexes-seance-n-1\schema_1.png" TargetMode="External"/><Relationship Id="rId22" Type="http://schemas.openxmlformats.org/officeDocument/2006/relationships/hyperlink" Target="file:///C:\Users\user\pages\02.el-olivo\02.les-sequences\01.recuerdos\14._annexes-seance-n-2\Illustration_4.png" TargetMode="External"/><Relationship Id="rId27" Type="http://schemas.openxmlformats.org/officeDocument/2006/relationships/image" Target="media/image10.png"/><Relationship Id="rId30" Type="http://schemas.openxmlformats.org/officeDocument/2006/relationships/hyperlink" Target="file:///C:\CINE-V.O.-Espagnol-3\el-olivo\medias\extraits-videos.html" TargetMode="External"/><Relationship Id="rId35" Type="http://schemas.openxmlformats.org/officeDocument/2006/relationships/hyperlink" Target="/CINE-V.O.-Espagnol-3/user/pages/images/el_olivo/photo_9.jpg" TargetMode="External"/><Relationship Id="rId43" Type="http://schemas.openxmlformats.org/officeDocument/2006/relationships/hyperlink" Target="file:///C:\CINE-V.O.-Espagnol-3\user\pages\images\el_olivo\photo_10.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17</Pages>
  <Words>2251</Words>
  <Characters>12385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14607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LN</dc:creator>
  <cp:lastModifiedBy>LN</cp:lastModifiedBy>
  <cp:revision>14</cp:revision>
  <dcterms:created xsi:type="dcterms:W3CDTF">2018-04-16T08:34:00Z</dcterms:created>
  <dcterms:modified xsi:type="dcterms:W3CDTF">2018-04-16T09:00:00Z</dcterms:modified>
</cp:coreProperties>
</file>